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42A" w:rsidRPr="00F57A8F" w:rsidRDefault="004815A8" w:rsidP="00592E08">
      <w:pPr>
        <w:jc w:val="center"/>
        <w:rPr>
          <w:b/>
          <w:u w:val="single"/>
        </w:rPr>
      </w:pPr>
      <w:r>
        <w:rPr>
          <w:b/>
          <w:u w:val="single"/>
        </w:rPr>
        <w:t xml:space="preserve">SCARC, Inc. </w:t>
      </w:r>
      <w:r w:rsidR="00592E08" w:rsidRPr="00F57A8F">
        <w:rPr>
          <w:b/>
          <w:u w:val="single"/>
        </w:rPr>
        <w:t>Monthly Personal Protective Equipment Tracking and Replenishment Record</w:t>
      </w:r>
    </w:p>
    <w:p w:rsidR="00592E08" w:rsidRPr="008A05EC" w:rsidRDefault="00592E08" w:rsidP="00592E08">
      <w:pPr>
        <w:jc w:val="center"/>
        <w:rPr>
          <w:sz w:val="20"/>
        </w:rPr>
      </w:pPr>
      <w:r w:rsidRPr="008A05EC">
        <w:rPr>
          <w:sz w:val="20"/>
        </w:rPr>
        <w:t>Program: _____________________      Month: ________________________</w:t>
      </w:r>
    </w:p>
    <w:tbl>
      <w:tblPr>
        <w:tblStyle w:val="TableGrid"/>
        <w:tblpPr w:leftFromText="180" w:rightFromText="180" w:vertAnchor="page" w:horzAnchor="margin" w:tblpXSpec="center" w:tblpY="4189"/>
        <w:tblW w:w="14694" w:type="dxa"/>
        <w:tblLook w:val="04A0" w:firstRow="1" w:lastRow="0" w:firstColumn="1" w:lastColumn="0" w:noHBand="0" w:noVBand="1"/>
      </w:tblPr>
      <w:tblGrid>
        <w:gridCol w:w="1182"/>
        <w:gridCol w:w="328"/>
        <w:gridCol w:w="328"/>
        <w:gridCol w:w="328"/>
        <w:gridCol w:w="328"/>
        <w:gridCol w:w="328"/>
        <w:gridCol w:w="328"/>
        <w:gridCol w:w="328"/>
        <w:gridCol w:w="328"/>
        <w:gridCol w:w="328"/>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976"/>
      </w:tblGrid>
      <w:tr w:rsidR="00EC5915" w:rsidTr="00EC5915">
        <w:tc>
          <w:tcPr>
            <w:tcW w:w="1622"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Masks</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3</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4</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5</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6</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7</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8</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9</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10</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11</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12</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13</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14</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15</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16</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17</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18</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19</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20</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21</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22</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23</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24</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25</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26</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27</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28</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29</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30</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31</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Monthly</w:t>
            </w:r>
          </w:p>
          <w:p w:rsidR="00EC5915" w:rsidRDefault="00EC5915" w:rsidP="008A05EC">
            <w:pPr>
              <w:jc w:val="center"/>
            </w:pPr>
            <w:r>
              <w:t>Total Used</w:t>
            </w:r>
          </w:p>
        </w:tc>
      </w:tr>
      <w:tr w:rsidR="00EC5915" w:rsidTr="00EC5915">
        <w:tc>
          <w:tcPr>
            <w:tcW w:w="1622" w:type="dxa"/>
            <w:tcBorders>
              <w:top w:val="single" w:sz="24" w:space="0" w:color="auto"/>
            </w:tcBorders>
          </w:tcPr>
          <w:p w:rsidR="00EC5915" w:rsidRDefault="00EC5915" w:rsidP="008A05EC">
            <w:pPr>
              <w:jc w:val="center"/>
            </w:pPr>
            <w:r>
              <w:rPr>
                <w:sz w:val="20"/>
              </w:rPr>
              <w:t>Blue Disposable</w:t>
            </w: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r>
      <w:tr w:rsidR="00EC5915" w:rsidTr="00EC5915">
        <w:tc>
          <w:tcPr>
            <w:tcW w:w="1622" w:type="dxa"/>
          </w:tcPr>
          <w:p w:rsidR="00EC5915" w:rsidRPr="00592E08" w:rsidRDefault="00EC5915" w:rsidP="008A05EC">
            <w:pPr>
              <w:jc w:val="center"/>
              <w:rPr>
                <w:sz w:val="20"/>
              </w:rPr>
            </w:pPr>
            <w:r>
              <w:rPr>
                <w:sz w:val="20"/>
              </w:rPr>
              <w:t>Cloth Masks</w:t>
            </w: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r>
      <w:tr w:rsidR="00EC5915" w:rsidTr="00EC5915">
        <w:tc>
          <w:tcPr>
            <w:tcW w:w="1622" w:type="dxa"/>
          </w:tcPr>
          <w:p w:rsidR="00EC5915" w:rsidRDefault="00FC0C83" w:rsidP="008A05EC">
            <w:pPr>
              <w:jc w:val="center"/>
            </w:pPr>
            <w:r>
              <w:t>K</w:t>
            </w:r>
            <w:r w:rsidR="00EC5915">
              <w:t>N-95</w:t>
            </w: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r>
      <w:tr w:rsidR="00EC5915" w:rsidTr="00EC5915">
        <w:tc>
          <w:tcPr>
            <w:tcW w:w="1622" w:type="dxa"/>
          </w:tcPr>
          <w:p w:rsidR="00EC5915" w:rsidRDefault="00EC5915" w:rsidP="008A05EC">
            <w:pPr>
              <w:jc w:val="center"/>
            </w:pPr>
            <w:bookmarkStart w:id="0" w:name="_GoBack"/>
            <w:bookmarkEnd w:id="0"/>
            <w:r>
              <w:t>N-95</w:t>
            </w: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r>
      <w:tr w:rsidR="00EC5915" w:rsidTr="00EC5915">
        <w:tc>
          <w:tcPr>
            <w:tcW w:w="1622" w:type="dxa"/>
          </w:tcPr>
          <w:p w:rsidR="00EC5915" w:rsidRPr="00592E08" w:rsidRDefault="00EC5915" w:rsidP="008A05EC">
            <w:pPr>
              <w:jc w:val="center"/>
              <w:rPr>
                <w:b/>
              </w:rPr>
            </w:pPr>
            <w:r w:rsidRPr="00592E08">
              <w:rPr>
                <w:b/>
              </w:rPr>
              <w:t>Manager’s Initials</w:t>
            </w: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r>
    </w:tbl>
    <w:p w:rsidR="0052644F" w:rsidRPr="008A05EC" w:rsidRDefault="0052644F" w:rsidP="00CE3DAB">
      <w:pPr>
        <w:jc w:val="center"/>
        <w:rPr>
          <w:sz w:val="20"/>
        </w:rPr>
      </w:pPr>
      <w:r w:rsidRPr="008A05EC">
        <w:rPr>
          <w:sz w:val="20"/>
        </w:rPr>
        <w:t xml:space="preserve">At the beginning of their shift, one management staff or designee is to review previous </w:t>
      </w:r>
      <w:r w:rsidR="002F0A6D" w:rsidRPr="008A05EC">
        <w:rPr>
          <w:sz w:val="20"/>
        </w:rPr>
        <w:t xml:space="preserve">day’s Daily Personal Protective Equipment Use Record as well as count current amount of PPE in the program, and complete below. Director or AOC to be contacted for any discrepancies. Note to be written </w:t>
      </w:r>
      <w:r w:rsidR="00F57A8F" w:rsidRPr="008A05EC">
        <w:rPr>
          <w:sz w:val="20"/>
        </w:rPr>
        <w:t>upon replenishment, as well as when program reaches half the PPE count for each item of the most recent order received. Health and Nursing Care Administrator</w:t>
      </w:r>
      <w:r w:rsidR="00CE3DAB">
        <w:rPr>
          <w:sz w:val="20"/>
        </w:rPr>
        <w:t xml:space="preserve"> and Chief Operating Officer</w:t>
      </w:r>
      <w:r w:rsidR="00F57A8F" w:rsidRPr="008A05EC">
        <w:rPr>
          <w:sz w:val="20"/>
        </w:rPr>
        <w:t xml:space="preserve"> to be</w:t>
      </w:r>
      <w:r w:rsidR="00CE3DAB">
        <w:rPr>
          <w:sz w:val="20"/>
        </w:rPr>
        <w:t xml:space="preserve"> notified</w:t>
      </w:r>
      <w:r w:rsidR="00EC5915">
        <w:rPr>
          <w:sz w:val="20"/>
        </w:rPr>
        <w:t xml:space="preserve"> </w:t>
      </w:r>
      <w:r w:rsidR="00CE3DAB">
        <w:rPr>
          <w:sz w:val="20"/>
        </w:rPr>
        <w:t>by program management</w:t>
      </w:r>
      <w:r w:rsidR="00EC5915">
        <w:rPr>
          <w:sz w:val="20"/>
        </w:rPr>
        <w:t xml:space="preserve"> no later than when program reaches half the PPE count for each item</w:t>
      </w:r>
      <w:r w:rsidR="00F57A8F" w:rsidRPr="008A05EC">
        <w:rPr>
          <w:sz w:val="20"/>
        </w:rPr>
        <w:t>.</w:t>
      </w:r>
      <w:r w:rsidR="00EC5915">
        <w:rPr>
          <w:sz w:val="20"/>
        </w:rPr>
        <w:t xml:space="preserve"> Facilities Department to be notified regarding glove replenishment as needed. </w:t>
      </w:r>
      <w:r w:rsidR="00F57A8F" w:rsidRPr="00CE3DAB">
        <w:rPr>
          <w:b/>
          <w:sz w:val="20"/>
        </w:rPr>
        <w:t>Record to be submitte</w:t>
      </w:r>
      <w:r w:rsidR="00CE3DAB" w:rsidRPr="00CE3DAB">
        <w:rPr>
          <w:b/>
          <w:sz w:val="20"/>
        </w:rPr>
        <w:t>d</w:t>
      </w:r>
      <w:r w:rsidR="00CE3DAB">
        <w:rPr>
          <w:b/>
          <w:sz w:val="20"/>
        </w:rPr>
        <w:t xml:space="preserve"> electronically</w:t>
      </w:r>
      <w:r w:rsidR="00CE3DAB" w:rsidRPr="00CE3DAB">
        <w:rPr>
          <w:b/>
          <w:sz w:val="20"/>
        </w:rPr>
        <w:t xml:space="preserve"> to Director and HNCA for monthly review by the 5</w:t>
      </w:r>
      <w:r w:rsidR="00CE3DAB" w:rsidRPr="00CE3DAB">
        <w:rPr>
          <w:b/>
          <w:sz w:val="20"/>
          <w:vertAlign w:val="superscript"/>
        </w:rPr>
        <w:t>th</w:t>
      </w:r>
      <w:r w:rsidR="00CE3DAB" w:rsidRPr="00CE3DAB">
        <w:rPr>
          <w:b/>
          <w:sz w:val="20"/>
        </w:rPr>
        <w:t xml:space="preserve"> of the month</w:t>
      </w:r>
      <w:r w:rsidR="00CE3DAB">
        <w:rPr>
          <w:sz w:val="20"/>
        </w:rPr>
        <w:t>.</w:t>
      </w:r>
    </w:p>
    <w:p w:rsidR="00592E08" w:rsidRDefault="00592E08" w:rsidP="00592E08">
      <w:pPr>
        <w:jc w:val="center"/>
      </w:pPr>
    </w:p>
    <w:tbl>
      <w:tblPr>
        <w:tblStyle w:val="TableGrid"/>
        <w:tblW w:w="14605" w:type="dxa"/>
        <w:jc w:val="center"/>
        <w:tblLook w:val="04A0" w:firstRow="1" w:lastRow="0" w:firstColumn="1" w:lastColumn="0" w:noHBand="0" w:noVBand="1"/>
      </w:tblPr>
      <w:tblGrid>
        <w:gridCol w:w="1182"/>
        <w:gridCol w:w="328"/>
        <w:gridCol w:w="328"/>
        <w:gridCol w:w="328"/>
        <w:gridCol w:w="328"/>
        <w:gridCol w:w="328"/>
        <w:gridCol w:w="328"/>
        <w:gridCol w:w="328"/>
        <w:gridCol w:w="328"/>
        <w:gridCol w:w="328"/>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976"/>
      </w:tblGrid>
      <w:tr w:rsidR="00EC5915" w:rsidTr="00EC5915">
        <w:trPr>
          <w:jc w:val="center"/>
        </w:trPr>
        <w:tc>
          <w:tcPr>
            <w:tcW w:w="1469"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Gloves</w:t>
            </w:r>
          </w:p>
        </w:tc>
        <w:tc>
          <w:tcPr>
            <w:tcW w:w="336"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1</w:t>
            </w:r>
          </w:p>
        </w:tc>
        <w:tc>
          <w:tcPr>
            <w:tcW w:w="335"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2</w:t>
            </w:r>
          </w:p>
        </w:tc>
        <w:tc>
          <w:tcPr>
            <w:tcW w:w="335"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3</w:t>
            </w:r>
          </w:p>
        </w:tc>
        <w:tc>
          <w:tcPr>
            <w:tcW w:w="335"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4</w:t>
            </w:r>
          </w:p>
        </w:tc>
        <w:tc>
          <w:tcPr>
            <w:tcW w:w="335"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5</w:t>
            </w:r>
          </w:p>
        </w:tc>
        <w:tc>
          <w:tcPr>
            <w:tcW w:w="335"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6</w:t>
            </w:r>
          </w:p>
        </w:tc>
        <w:tc>
          <w:tcPr>
            <w:tcW w:w="335"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7</w:t>
            </w:r>
          </w:p>
        </w:tc>
        <w:tc>
          <w:tcPr>
            <w:tcW w:w="335"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8</w:t>
            </w:r>
          </w:p>
        </w:tc>
        <w:tc>
          <w:tcPr>
            <w:tcW w:w="335"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9</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10</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11</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12</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13</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14</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15</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16</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17</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18</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19</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20</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21</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22</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23</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24</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25</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26</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27</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28</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29</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30</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31</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F57A8F">
            <w:pPr>
              <w:jc w:val="center"/>
            </w:pPr>
            <w:r>
              <w:t>Monthly Total Used</w:t>
            </w:r>
          </w:p>
        </w:tc>
      </w:tr>
      <w:tr w:rsidR="00EC5915" w:rsidTr="00EC5915">
        <w:trPr>
          <w:jc w:val="center"/>
        </w:trPr>
        <w:tc>
          <w:tcPr>
            <w:tcW w:w="1469" w:type="dxa"/>
            <w:tcBorders>
              <w:top w:val="single" w:sz="24" w:space="0" w:color="auto"/>
            </w:tcBorders>
          </w:tcPr>
          <w:p w:rsidR="00EC5915" w:rsidRPr="00744943" w:rsidRDefault="00EC5915" w:rsidP="00F57A8F">
            <w:pPr>
              <w:jc w:val="center"/>
              <w:rPr>
                <w:sz w:val="20"/>
                <w:szCs w:val="20"/>
              </w:rPr>
            </w:pPr>
            <w:r w:rsidRPr="00744943">
              <w:rPr>
                <w:sz w:val="20"/>
                <w:szCs w:val="20"/>
              </w:rPr>
              <w:t>Small Unopened</w:t>
            </w:r>
          </w:p>
        </w:tc>
        <w:tc>
          <w:tcPr>
            <w:tcW w:w="336" w:type="dxa"/>
            <w:tcBorders>
              <w:top w:val="single" w:sz="24" w:space="0" w:color="auto"/>
            </w:tcBorders>
          </w:tcPr>
          <w:p w:rsidR="00EC5915" w:rsidRDefault="00EC5915" w:rsidP="00F57A8F">
            <w:pPr>
              <w:jc w:val="center"/>
            </w:pPr>
          </w:p>
        </w:tc>
        <w:tc>
          <w:tcPr>
            <w:tcW w:w="335" w:type="dxa"/>
            <w:tcBorders>
              <w:top w:val="single" w:sz="24" w:space="0" w:color="auto"/>
            </w:tcBorders>
          </w:tcPr>
          <w:p w:rsidR="00EC5915" w:rsidRDefault="00EC5915" w:rsidP="00F57A8F">
            <w:pPr>
              <w:jc w:val="center"/>
            </w:pPr>
          </w:p>
        </w:tc>
        <w:tc>
          <w:tcPr>
            <w:tcW w:w="335" w:type="dxa"/>
            <w:tcBorders>
              <w:top w:val="single" w:sz="24" w:space="0" w:color="auto"/>
            </w:tcBorders>
          </w:tcPr>
          <w:p w:rsidR="00EC5915" w:rsidRDefault="00EC5915" w:rsidP="00F57A8F">
            <w:pPr>
              <w:jc w:val="center"/>
            </w:pPr>
          </w:p>
        </w:tc>
        <w:tc>
          <w:tcPr>
            <w:tcW w:w="335" w:type="dxa"/>
            <w:tcBorders>
              <w:top w:val="single" w:sz="24" w:space="0" w:color="auto"/>
            </w:tcBorders>
          </w:tcPr>
          <w:p w:rsidR="00EC5915" w:rsidRDefault="00EC5915" w:rsidP="00F57A8F">
            <w:pPr>
              <w:jc w:val="center"/>
            </w:pPr>
          </w:p>
        </w:tc>
        <w:tc>
          <w:tcPr>
            <w:tcW w:w="335" w:type="dxa"/>
            <w:tcBorders>
              <w:top w:val="single" w:sz="24" w:space="0" w:color="auto"/>
            </w:tcBorders>
          </w:tcPr>
          <w:p w:rsidR="00EC5915" w:rsidRDefault="00EC5915" w:rsidP="00F57A8F">
            <w:pPr>
              <w:jc w:val="center"/>
            </w:pPr>
          </w:p>
        </w:tc>
        <w:tc>
          <w:tcPr>
            <w:tcW w:w="335" w:type="dxa"/>
            <w:tcBorders>
              <w:top w:val="single" w:sz="24" w:space="0" w:color="auto"/>
            </w:tcBorders>
          </w:tcPr>
          <w:p w:rsidR="00EC5915" w:rsidRDefault="00EC5915" w:rsidP="00F57A8F">
            <w:pPr>
              <w:jc w:val="center"/>
            </w:pPr>
          </w:p>
        </w:tc>
        <w:tc>
          <w:tcPr>
            <w:tcW w:w="335" w:type="dxa"/>
            <w:tcBorders>
              <w:top w:val="single" w:sz="24" w:space="0" w:color="auto"/>
            </w:tcBorders>
          </w:tcPr>
          <w:p w:rsidR="00EC5915" w:rsidRDefault="00EC5915" w:rsidP="00F57A8F">
            <w:pPr>
              <w:jc w:val="center"/>
            </w:pPr>
          </w:p>
        </w:tc>
        <w:tc>
          <w:tcPr>
            <w:tcW w:w="335" w:type="dxa"/>
            <w:tcBorders>
              <w:top w:val="single" w:sz="24" w:space="0" w:color="auto"/>
            </w:tcBorders>
          </w:tcPr>
          <w:p w:rsidR="00EC5915" w:rsidRDefault="00EC5915" w:rsidP="00F57A8F">
            <w:pPr>
              <w:jc w:val="center"/>
            </w:pPr>
          </w:p>
        </w:tc>
        <w:tc>
          <w:tcPr>
            <w:tcW w:w="335"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c>
          <w:tcPr>
            <w:tcW w:w="440" w:type="dxa"/>
            <w:tcBorders>
              <w:top w:val="single" w:sz="24" w:space="0" w:color="auto"/>
            </w:tcBorders>
          </w:tcPr>
          <w:p w:rsidR="00EC5915" w:rsidRDefault="00EC5915" w:rsidP="00F57A8F">
            <w:pPr>
              <w:jc w:val="center"/>
            </w:pPr>
          </w:p>
        </w:tc>
      </w:tr>
      <w:tr w:rsidR="00EC5915" w:rsidTr="00EC5915">
        <w:trPr>
          <w:jc w:val="center"/>
        </w:trPr>
        <w:tc>
          <w:tcPr>
            <w:tcW w:w="1469" w:type="dxa"/>
          </w:tcPr>
          <w:p w:rsidR="00EC5915" w:rsidRPr="00744943" w:rsidRDefault="00EC5915" w:rsidP="00F57A8F">
            <w:pPr>
              <w:jc w:val="center"/>
              <w:rPr>
                <w:sz w:val="20"/>
                <w:szCs w:val="20"/>
              </w:rPr>
            </w:pPr>
            <w:r w:rsidRPr="00744943">
              <w:rPr>
                <w:sz w:val="20"/>
                <w:szCs w:val="20"/>
              </w:rPr>
              <w:t>Small Opened</w:t>
            </w:r>
          </w:p>
        </w:tc>
        <w:tc>
          <w:tcPr>
            <w:tcW w:w="336"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r>
      <w:tr w:rsidR="00EC5915" w:rsidTr="00EC5915">
        <w:trPr>
          <w:jc w:val="center"/>
        </w:trPr>
        <w:tc>
          <w:tcPr>
            <w:tcW w:w="1469" w:type="dxa"/>
          </w:tcPr>
          <w:p w:rsidR="00EC5915" w:rsidRPr="00744943" w:rsidRDefault="00744943" w:rsidP="00F57A8F">
            <w:pPr>
              <w:jc w:val="center"/>
              <w:rPr>
                <w:sz w:val="20"/>
                <w:szCs w:val="20"/>
              </w:rPr>
            </w:pPr>
            <w:r>
              <w:rPr>
                <w:sz w:val="20"/>
                <w:szCs w:val="20"/>
              </w:rPr>
              <w:t>Medium</w:t>
            </w:r>
            <w:r w:rsidR="00EC5915" w:rsidRPr="00744943">
              <w:rPr>
                <w:sz w:val="20"/>
                <w:szCs w:val="20"/>
              </w:rPr>
              <w:t xml:space="preserve"> Unopened</w:t>
            </w:r>
          </w:p>
        </w:tc>
        <w:tc>
          <w:tcPr>
            <w:tcW w:w="336"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r>
      <w:tr w:rsidR="00EC5915" w:rsidTr="00EC5915">
        <w:trPr>
          <w:jc w:val="center"/>
        </w:trPr>
        <w:tc>
          <w:tcPr>
            <w:tcW w:w="1469" w:type="dxa"/>
          </w:tcPr>
          <w:p w:rsidR="00EC5915" w:rsidRPr="00744943" w:rsidRDefault="00744943" w:rsidP="00F57A8F">
            <w:pPr>
              <w:jc w:val="center"/>
              <w:rPr>
                <w:sz w:val="20"/>
                <w:szCs w:val="20"/>
              </w:rPr>
            </w:pPr>
            <w:r>
              <w:rPr>
                <w:sz w:val="20"/>
                <w:szCs w:val="20"/>
              </w:rPr>
              <w:t>Medium</w:t>
            </w:r>
            <w:r w:rsidR="00EC5915" w:rsidRPr="00744943">
              <w:rPr>
                <w:sz w:val="20"/>
                <w:szCs w:val="20"/>
              </w:rPr>
              <w:t xml:space="preserve"> Opened</w:t>
            </w:r>
          </w:p>
        </w:tc>
        <w:tc>
          <w:tcPr>
            <w:tcW w:w="336"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r>
      <w:tr w:rsidR="00EC5915" w:rsidTr="00EC5915">
        <w:trPr>
          <w:jc w:val="center"/>
        </w:trPr>
        <w:tc>
          <w:tcPr>
            <w:tcW w:w="1469" w:type="dxa"/>
          </w:tcPr>
          <w:p w:rsidR="00EC5915" w:rsidRPr="00744943" w:rsidRDefault="00744943" w:rsidP="00F57A8F">
            <w:pPr>
              <w:jc w:val="center"/>
              <w:rPr>
                <w:sz w:val="20"/>
                <w:szCs w:val="20"/>
              </w:rPr>
            </w:pPr>
            <w:r>
              <w:rPr>
                <w:sz w:val="20"/>
                <w:szCs w:val="20"/>
              </w:rPr>
              <w:lastRenderedPageBreak/>
              <w:t>Large</w:t>
            </w:r>
            <w:r w:rsidR="00EC5915" w:rsidRPr="00744943">
              <w:rPr>
                <w:sz w:val="20"/>
                <w:szCs w:val="20"/>
              </w:rPr>
              <w:t xml:space="preserve"> Unopened</w:t>
            </w:r>
          </w:p>
        </w:tc>
        <w:tc>
          <w:tcPr>
            <w:tcW w:w="336"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r>
      <w:tr w:rsidR="00EC5915" w:rsidTr="00EC5915">
        <w:trPr>
          <w:jc w:val="center"/>
        </w:trPr>
        <w:tc>
          <w:tcPr>
            <w:tcW w:w="1469" w:type="dxa"/>
          </w:tcPr>
          <w:p w:rsidR="00EC5915" w:rsidRPr="00744943" w:rsidRDefault="00744943" w:rsidP="00F57A8F">
            <w:pPr>
              <w:jc w:val="center"/>
              <w:rPr>
                <w:sz w:val="20"/>
                <w:szCs w:val="20"/>
              </w:rPr>
            </w:pPr>
            <w:r>
              <w:rPr>
                <w:sz w:val="20"/>
                <w:szCs w:val="20"/>
              </w:rPr>
              <w:t>Large</w:t>
            </w:r>
            <w:r w:rsidR="00EC5915" w:rsidRPr="00744943">
              <w:rPr>
                <w:sz w:val="20"/>
                <w:szCs w:val="20"/>
              </w:rPr>
              <w:t xml:space="preserve"> Opened</w:t>
            </w:r>
          </w:p>
        </w:tc>
        <w:tc>
          <w:tcPr>
            <w:tcW w:w="336"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r>
      <w:tr w:rsidR="00EC5915" w:rsidTr="00EC5915">
        <w:trPr>
          <w:jc w:val="center"/>
        </w:trPr>
        <w:tc>
          <w:tcPr>
            <w:tcW w:w="1469" w:type="dxa"/>
          </w:tcPr>
          <w:p w:rsidR="00EC5915" w:rsidRPr="00744943" w:rsidRDefault="00A52DC3" w:rsidP="00F57A8F">
            <w:pPr>
              <w:jc w:val="center"/>
              <w:rPr>
                <w:sz w:val="20"/>
                <w:szCs w:val="20"/>
              </w:rPr>
            </w:pPr>
            <w:r>
              <w:rPr>
                <w:sz w:val="20"/>
                <w:szCs w:val="20"/>
              </w:rPr>
              <w:t>Extra Large</w:t>
            </w:r>
            <w:r w:rsidR="00EC5915" w:rsidRPr="00744943">
              <w:rPr>
                <w:sz w:val="20"/>
                <w:szCs w:val="20"/>
              </w:rPr>
              <w:t xml:space="preserve"> Unopened</w:t>
            </w:r>
          </w:p>
        </w:tc>
        <w:tc>
          <w:tcPr>
            <w:tcW w:w="336"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r>
      <w:tr w:rsidR="00EC5915" w:rsidTr="00EC5915">
        <w:trPr>
          <w:jc w:val="center"/>
        </w:trPr>
        <w:tc>
          <w:tcPr>
            <w:tcW w:w="1469" w:type="dxa"/>
          </w:tcPr>
          <w:p w:rsidR="00A52DC3" w:rsidRDefault="00A52DC3" w:rsidP="00F57A8F">
            <w:pPr>
              <w:jc w:val="center"/>
              <w:rPr>
                <w:sz w:val="20"/>
                <w:szCs w:val="20"/>
              </w:rPr>
            </w:pPr>
            <w:r>
              <w:rPr>
                <w:sz w:val="20"/>
                <w:szCs w:val="20"/>
              </w:rPr>
              <w:t>Extra Large</w:t>
            </w:r>
          </w:p>
          <w:p w:rsidR="00EC5915" w:rsidRPr="00744943" w:rsidRDefault="00EC5915" w:rsidP="00F57A8F">
            <w:pPr>
              <w:jc w:val="center"/>
              <w:rPr>
                <w:sz w:val="20"/>
                <w:szCs w:val="20"/>
              </w:rPr>
            </w:pPr>
            <w:r w:rsidRPr="00744943">
              <w:rPr>
                <w:sz w:val="20"/>
                <w:szCs w:val="20"/>
              </w:rPr>
              <w:t>Opened</w:t>
            </w:r>
          </w:p>
        </w:tc>
        <w:tc>
          <w:tcPr>
            <w:tcW w:w="336"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r>
      <w:tr w:rsidR="00EC5915" w:rsidTr="00EC5915">
        <w:trPr>
          <w:jc w:val="center"/>
        </w:trPr>
        <w:tc>
          <w:tcPr>
            <w:tcW w:w="1469" w:type="dxa"/>
          </w:tcPr>
          <w:p w:rsidR="00EC5915" w:rsidRPr="008A05EC" w:rsidRDefault="00EC5915" w:rsidP="00F57A8F">
            <w:pPr>
              <w:jc w:val="center"/>
              <w:rPr>
                <w:b/>
              </w:rPr>
            </w:pPr>
            <w:r w:rsidRPr="008A05EC">
              <w:rPr>
                <w:b/>
              </w:rPr>
              <w:t>Manager’s Initials</w:t>
            </w:r>
          </w:p>
        </w:tc>
        <w:tc>
          <w:tcPr>
            <w:tcW w:w="336"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335"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c>
          <w:tcPr>
            <w:tcW w:w="440" w:type="dxa"/>
          </w:tcPr>
          <w:p w:rsidR="00EC5915" w:rsidRDefault="00EC5915" w:rsidP="00F57A8F">
            <w:pPr>
              <w:jc w:val="center"/>
            </w:pPr>
          </w:p>
        </w:tc>
      </w:tr>
    </w:tbl>
    <w:p w:rsidR="00592E08" w:rsidRDefault="00592E08"/>
    <w:p w:rsidR="008A05EC" w:rsidRDefault="008A05EC"/>
    <w:tbl>
      <w:tblPr>
        <w:tblStyle w:val="TableGrid"/>
        <w:tblW w:w="14445" w:type="dxa"/>
        <w:jc w:val="center"/>
        <w:tblLook w:val="04A0" w:firstRow="1" w:lastRow="0" w:firstColumn="1" w:lastColumn="0" w:noHBand="0" w:noVBand="1"/>
      </w:tblPr>
      <w:tblGrid>
        <w:gridCol w:w="1182"/>
        <w:gridCol w:w="328"/>
        <w:gridCol w:w="328"/>
        <w:gridCol w:w="328"/>
        <w:gridCol w:w="328"/>
        <w:gridCol w:w="328"/>
        <w:gridCol w:w="328"/>
        <w:gridCol w:w="328"/>
        <w:gridCol w:w="328"/>
        <w:gridCol w:w="328"/>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976"/>
      </w:tblGrid>
      <w:tr w:rsidR="00EC5915" w:rsidTr="00EC5915">
        <w:trPr>
          <w:jc w:val="center"/>
        </w:trPr>
        <w:tc>
          <w:tcPr>
            <w:tcW w:w="1373" w:type="dxa"/>
            <w:tcBorders>
              <w:top w:val="single" w:sz="24" w:space="0" w:color="auto"/>
              <w:left w:val="single" w:sz="24" w:space="0" w:color="auto"/>
              <w:bottom w:val="single" w:sz="24" w:space="0" w:color="auto"/>
              <w:right w:val="single" w:sz="24" w:space="0" w:color="auto"/>
            </w:tcBorders>
          </w:tcPr>
          <w:p w:rsidR="00EC5915" w:rsidRDefault="00EC5915" w:rsidP="00EC5915">
            <w:r>
              <w:t>Other PPE</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3</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4</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5</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6</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7</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8</w:t>
            </w:r>
          </w:p>
        </w:tc>
        <w:tc>
          <w:tcPr>
            <w:tcW w:w="328"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9</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10</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11</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12</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13</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14</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15</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16</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17</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18</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19</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20</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21</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22</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23</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24</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25</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26</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27</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28</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29</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30</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31</w:t>
            </w:r>
          </w:p>
        </w:tc>
        <w:tc>
          <w:tcPr>
            <w:tcW w:w="440" w:type="dxa"/>
            <w:tcBorders>
              <w:top w:val="single" w:sz="24" w:space="0" w:color="auto"/>
              <w:left w:val="single" w:sz="24" w:space="0" w:color="auto"/>
              <w:bottom w:val="single" w:sz="24" w:space="0" w:color="auto"/>
              <w:right w:val="single" w:sz="24" w:space="0" w:color="auto"/>
            </w:tcBorders>
          </w:tcPr>
          <w:p w:rsidR="00EC5915" w:rsidRDefault="00EC5915" w:rsidP="008A05EC">
            <w:pPr>
              <w:jc w:val="center"/>
            </w:pPr>
            <w:r>
              <w:t>Monthly Total Used</w:t>
            </w:r>
          </w:p>
        </w:tc>
      </w:tr>
      <w:tr w:rsidR="00EC5915" w:rsidTr="00EC5915">
        <w:trPr>
          <w:jc w:val="center"/>
        </w:trPr>
        <w:tc>
          <w:tcPr>
            <w:tcW w:w="1373" w:type="dxa"/>
            <w:tcBorders>
              <w:top w:val="single" w:sz="24" w:space="0" w:color="auto"/>
            </w:tcBorders>
          </w:tcPr>
          <w:p w:rsidR="00EC5915" w:rsidRPr="00744943" w:rsidRDefault="00EC5915" w:rsidP="008A05EC">
            <w:pPr>
              <w:jc w:val="center"/>
              <w:rPr>
                <w:sz w:val="20"/>
                <w:szCs w:val="20"/>
              </w:rPr>
            </w:pPr>
            <w:r w:rsidRPr="00744943">
              <w:rPr>
                <w:sz w:val="20"/>
                <w:szCs w:val="20"/>
              </w:rPr>
              <w:t>Face Shields</w:t>
            </w: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328"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c>
          <w:tcPr>
            <w:tcW w:w="440" w:type="dxa"/>
            <w:tcBorders>
              <w:top w:val="single" w:sz="24" w:space="0" w:color="auto"/>
            </w:tcBorders>
          </w:tcPr>
          <w:p w:rsidR="00EC5915" w:rsidRDefault="00EC5915" w:rsidP="008A05EC">
            <w:pPr>
              <w:jc w:val="center"/>
            </w:pPr>
          </w:p>
        </w:tc>
      </w:tr>
      <w:tr w:rsidR="00EC5915" w:rsidTr="00EC5915">
        <w:trPr>
          <w:jc w:val="center"/>
        </w:trPr>
        <w:tc>
          <w:tcPr>
            <w:tcW w:w="1373" w:type="dxa"/>
          </w:tcPr>
          <w:p w:rsidR="00EC5915" w:rsidRPr="00744943" w:rsidRDefault="00EC5915" w:rsidP="008A05EC">
            <w:pPr>
              <w:jc w:val="center"/>
              <w:rPr>
                <w:sz w:val="20"/>
                <w:szCs w:val="20"/>
              </w:rPr>
            </w:pPr>
            <w:r w:rsidRPr="00744943">
              <w:rPr>
                <w:sz w:val="20"/>
                <w:szCs w:val="20"/>
              </w:rPr>
              <w:t>Goggles</w:t>
            </w: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r>
      <w:tr w:rsidR="00EC5915" w:rsidTr="00EC5915">
        <w:trPr>
          <w:jc w:val="center"/>
        </w:trPr>
        <w:tc>
          <w:tcPr>
            <w:tcW w:w="1373" w:type="dxa"/>
          </w:tcPr>
          <w:p w:rsidR="00EC5915" w:rsidRPr="00744943" w:rsidRDefault="00EC5915" w:rsidP="008A05EC">
            <w:pPr>
              <w:jc w:val="center"/>
              <w:rPr>
                <w:sz w:val="20"/>
                <w:szCs w:val="20"/>
              </w:rPr>
            </w:pPr>
            <w:r w:rsidRPr="00744943">
              <w:rPr>
                <w:sz w:val="20"/>
                <w:szCs w:val="20"/>
              </w:rPr>
              <w:t>Gowns</w:t>
            </w: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r>
      <w:tr w:rsidR="00EC5915" w:rsidTr="00EC5915">
        <w:trPr>
          <w:jc w:val="center"/>
        </w:trPr>
        <w:tc>
          <w:tcPr>
            <w:tcW w:w="1373" w:type="dxa"/>
          </w:tcPr>
          <w:p w:rsidR="00EC5915" w:rsidRPr="00744943" w:rsidRDefault="00EC5915" w:rsidP="008A05EC">
            <w:pPr>
              <w:jc w:val="center"/>
              <w:rPr>
                <w:sz w:val="20"/>
                <w:szCs w:val="20"/>
              </w:rPr>
            </w:pPr>
            <w:r w:rsidRPr="00744943">
              <w:rPr>
                <w:sz w:val="20"/>
                <w:szCs w:val="20"/>
              </w:rPr>
              <w:t>Coveralls</w:t>
            </w: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r>
      <w:tr w:rsidR="00EC5915" w:rsidTr="00EC5915">
        <w:trPr>
          <w:jc w:val="center"/>
        </w:trPr>
        <w:tc>
          <w:tcPr>
            <w:tcW w:w="1373" w:type="dxa"/>
          </w:tcPr>
          <w:p w:rsidR="00EC5915" w:rsidRPr="00744943" w:rsidRDefault="00740035" w:rsidP="008A05EC">
            <w:pPr>
              <w:jc w:val="center"/>
              <w:rPr>
                <w:sz w:val="20"/>
                <w:szCs w:val="20"/>
              </w:rPr>
            </w:pPr>
            <w:r w:rsidRPr="00744943">
              <w:rPr>
                <w:sz w:val="20"/>
                <w:szCs w:val="20"/>
              </w:rPr>
              <w:t>Shoe Protectors</w:t>
            </w: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r>
      <w:tr w:rsidR="00EC5915" w:rsidTr="00EC5915">
        <w:trPr>
          <w:jc w:val="center"/>
        </w:trPr>
        <w:tc>
          <w:tcPr>
            <w:tcW w:w="1373" w:type="dxa"/>
          </w:tcPr>
          <w:p w:rsidR="00EC5915" w:rsidRPr="00C9483E" w:rsidRDefault="00EC5915" w:rsidP="008A05EC">
            <w:pPr>
              <w:jc w:val="center"/>
              <w:rPr>
                <w:b/>
              </w:rPr>
            </w:pPr>
            <w:r w:rsidRPr="00C9483E">
              <w:rPr>
                <w:b/>
              </w:rPr>
              <w:t>Manager’s Initials</w:t>
            </w: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328"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c>
          <w:tcPr>
            <w:tcW w:w="440" w:type="dxa"/>
          </w:tcPr>
          <w:p w:rsidR="00EC5915" w:rsidRDefault="00EC5915" w:rsidP="008A05EC">
            <w:pPr>
              <w:jc w:val="center"/>
            </w:pPr>
          </w:p>
        </w:tc>
      </w:tr>
    </w:tbl>
    <w:p w:rsidR="008A05EC" w:rsidRDefault="008A05EC"/>
    <w:p w:rsidR="00C9483E" w:rsidRDefault="00C9483E"/>
    <w:p w:rsidR="00105254" w:rsidRDefault="00105254"/>
    <w:p w:rsidR="006C736A" w:rsidRDefault="006C736A"/>
    <w:p w:rsidR="00105254" w:rsidRDefault="00105254"/>
    <w:tbl>
      <w:tblPr>
        <w:tblStyle w:val="TableGrid"/>
        <w:tblW w:w="0" w:type="auto"/>
        <w:tblLook w:val="04A0" w:firstRow="1" w:lastRow="0" w:firstColumn="1" w:lastColumn="0" w:noHBand="0" w:noVBand="1"/>
      </w:tblPr>
      <w:tblGrid>
        <w:gridCol w:w="985"/>
        <w:gridCol w:w="8460"/>
        <w:gridCol w:w="3505"/>
      </w:tblGrid>
      <w:tr w:rsidR="00C9483E" w:rsidTr="00C9483E">
        <w:tc>
          <w:tcPr>
            <w:tcW w:w="985" w:type="dxa"/>
          </w:tcPr>
          <w:p w:rsidR="00C9483E" w:rsidRDefault="00C9483E" w:rsidP="00C9483E">
            <w:pPr>
              <w:jc w:val="center"/>
            </w:pPr>
            <w:r>
              <w:lastRenderedPageBreak/>
              <w:t>Date</w:t>
            </w:r>
          </w:p>
        </w:tc>
        <w:tc>
          <w:tcPr>
            <w:tcW w:w="8460" w:type="dxa"/>
          </w:tcPr>
          <w:p w:rsidR="00C9483E" w:rsidRDefault="00C9483E" w:rsidP="00C9483E">
            <w:pPr>
              <w:jc w:val="center"/>
            </w:pPr>
            <w:r>
              <w:t>Notes</w:t>
            </w:r>
          </w:p>
        </w:tc>
        <w:tc>
          <w:tcPr>
            <w:tcW w:w="3505" w:type="dxa"/>
          </w:tcPr>
          <w:p w:rsidR="00C9483E" w:rsidRDefault="00C9483E" w:rsidP="00C9483E">
            <w:pPr>
              <w:jc w:val="center"/>
            </w:pPr>
            <w:r>
              <w:t>Signature</w:t>
            </w:r>
          </w:p>
        </w:tc>
      </w:tr>
      <w:tr w:rsidR="00C9483E" w:rsidTr="00C9483E">
        <w:tc>
          <w:tcPr>
            <w:tcW w:w="985" w:type="dxa"/>
          </w:tcPr>
          <w:p w:rsidR="00C9483E" w:rsidRDefault="00C9483E"/>
        </w:tc>
        <w:tc>
          <w:tcPr>
            <w:tcW w:w="8460" w:type="dxa"/>
          </w:tcPr>
          <w:p w:rsidR="00C9483E" w:rsidRDefault="00C9483E"/>
        </w:tc>
        <w:tc>
          <w:tcPr>
            <w:tcW w:w="3505" w:type="dxa"/>
          </w:tcPr>
          <w:p w:rsidR="00C9483E" w:rsidRDefault="00C9483E"/>
        </w:tc>
      </w:tr>
      <w:tr w:rsidR="00C9483E" w:rsidTr="00C9483E">
        <w:tc>
          <w:tcPr>
            <w:tcW w:w="985" w:type="dxa"/>
          </w:tcPr>
          <w:p w:rsidR="00C9483E" w:rsidRDefault="00C9483E"/>
        </w:tc>
        <w:tc>
          <w:tcPr>
            <w:tcW w:w="8460" w:type="dxa"/>
          </w:tcPr>
          <w:p w:rsidR="00C9483E" w:rsidRDefault="00C9483E"/>
        </w:tc>
        <w:tc>
          <w:tcPr>
            <w:tcW w:w="3505" w:type="dxa"/>
          </w:tcPr>
          <w:p w:rsidR="00C9483E" w:rsidRDefault="00C9483E"/>
        </w:tc>
      </w:tr>
      <w:tr w:rsidR="00C9483E" w:rsidTr="00C9483E">
        <w:tc>
          <w:tcPr>
            <w:tcW w:w="985" w:type="dxa"/>
          </w:tcPr>
          <w:p w:rsidR="00C9483E" w:rsidRDefault="00C9483E"/>
        </w:tc>
        <w:tc>
          <w:tcPr>
            <w:tcW w:w="8460" w:type="dxa"/>
          </w:tcPr>
          <w:p w:rsidR="00C9483E" w:rsidRDefault="00C9483E"/>
        </w:tc>
        <w:tc>
          <w:tcPr>
            <w:tcW w:w="3505" w:type="dxa"/>
          </w:tcPr>
          <w:p w:rsidR="00C9483E" w:rsidRDefault="00C9483E"/>
        </w:tc>
      </w:tr>
      <w:tr w:rsidR="00C9483E" w:rsidTr="00C9483E">
        <w:tc>
          <w:tcPr>
            <w:tcW w:w="985" w:type="dxa"/>
          </w:tcPr>
          <w:p w:rsidR="00C9483E" w:rsidRDefault="00C9483E"/>
        </w:tc>
        <w:tc>
          <w:tcPr>
            <w:tcW w:w="8460" w:type="dxa"/>
          </w:tcPr>
          <w:p w:rsidR="00C9483E" w:rsidRDefault="00C9483E"/>
        </w:tc>
        <w:tc>
          <w:tcPr>
            <w:tcW w:w="3505" w:type="dxa"/>
          </w:tcPr>
          <w:p w:rsidR="00C9483E" w:rsidRDefault="00C9483E"/>
        </w:tc>
      </w:tr>
      <w:tr w:rsidR="00C9483E" w:rsidTr="00C9483E">
        <w:tc>
          <w:tcPr>
            <w:tcW w:w="985" w:type="dxa"/>
          </w:tcPr>
          <w:p w:rsidR="00C9483E" w:rsidRDefault="00C9483E"/>
        </w:tc>
        <w:tc>
          <w:tcPr>
            <w:tcW w:w="8460" w:type="dxa"/>
          </w:tcPr>
          <w:p w:rsidR="00C9483E" w:rsidRDefault="00C9483E"/>
        </w:tc>
        <w:tc>
          <w:tcPr>
            <w:tcW w:w="3505" w:type="dxa"/>
          </w:tcPr>
          <w:p w:rsidR="00C9483E" w:rsidRDefault="00C9483E"/>
        </w:tc>
      </w:tr>
      <w:tr w:rsidR="00C9483E" w:rsidTr="00C9483E">
        <w:tc>
          <w:tcPr>
            <w:tcW w:w="985" w:type="dxa"/>
          </w:tcPr>
          <w:p w:rsidR="00C9483E" w:rsidRDefault="00C9483E"/>
        </w:tc>
        <w:tc>
          <w:tcPr>
            <w:tcW w:w="8460" w:type="dxa"/>
          </w:tcPr>
          <w:p w:rsidR="00C9483E" w:rsidRDefault="00C9483E"/>
        </w:tc>
        <w:tc>
          <w:tcPr>
            <w:tcW w:w="3505" w:type="dxa"/>
          </w:tcPr>
          <w:p w:rsidR="00C9483E" w:rsidRDefault="00C9483E"/>
        </w:tc>
      </w:tr>
      <w:tr w:rsidR="00C9483E" w:rsidTr="00C9483E">
        <w:tc>
          <w:tcPr>
            <w:tcW w:w="985" w:type="dxa"/>
          </w:tcPr>
          <w:p w:rsidR="00C9483E" w:rsidRDefault="00C9483E"/>
        </w:tc>
        <w:tc>
          <w:tcPr>
            <w:tcW w:w="8460" w:type="dxa"/>
          </w:tcPr>
          <w:p w:rsidR="00C9483E" w:rsidRDefault="00C9483E"/>
        </w:tc>
        <w:tc>
          <w:tcPr>
            <w:tcW w:w="3505" w:type="dxa"/>
          </w:tcPr>
          <w:p w:rsidR="00C9483E" w:rsidRDefault="00C9483E"/>
        </w:tc>
      </w:tr>
      <w:tr w:rsidR="00C9483E" w:rsidTr="00C9483E">
        <w:tc>
          <w:tcPr>
            <w:tcW w:w="985" w:type="dxa"/>
          </w:tcPr>
          <w:p w:rsidR="00C9483E" w:rsidRDefault="00C9483E"/>
        </w:tc>
        <w:tc>
          <w:tcPr>
            <w:tcW w:w="8460" w:type="dxa"/>
          </w:tcPr>
          <w:p w:rsidR="00C9483E" w:rsidRDefault="00C9483E"/>
        </w:tc>
        <w:tc>
          <w:tcPr>
            <w:tcW w:w="3505" w:type="dxa"/>
          </w:tcPr>
          <w:p w:rsidR="00C9483E" w:rsidRDefault="00C9483E"/>
        </w:tc>
      </w:tr>
      <w:tr w:rsidR="00C9483E" w:rsidTr="00C9483E">
        <w:tc>
          <w:tcPr>
            <w:tcW w:w="985" w:type="dxa"/>
          </w:tcPr>
          <w:p w:rsidR="00C9483E" w:rsidRDefault="00C9483E"/>
        </w:tc>
        <w:tc>
          <w:tcPr>
            <w:tcW w:w="8460" w:type="dxa"/>
          </w:tcPr>
          <w:p w:rsidR="00C9483E" w:rsidRDefault="00C9483E"/>
        </w:tc>
        <w:tc>
          <w:tcPr>
            <w:tcW w:w="3505" w:type="dxa"/>
          </w:tcPr>
          <w:p w:rsidR="00C9483E" w:rsidRDefault="00C9483E"/>
        </w:tc>
      </w:tr>
    </w:tbl>
    <w:p w:rsidR="00C9483E" w:rsidRDefault="00C9483E"/>
    <w:p w:rsidR="00C9483E" w:rsidRDefault="00C9483E"/>
    <w:tbl>
      <w:tblPr>
        <w:tblStyle w:val="TableGrid"/>
        <w:tblW w:w="0" w:type="auto"/>
        <w:tblLook w:val="04A0" w:firstRow="1" w:lastRow="0" w:firstColumn="1" w:lastColumn="0" w:noHBand="0" w:noVBand="1"/>
      </w:tblPr>
      <w:tblGrid>
        <w:gridCol w:w="805"/>
        <w:gridCol w:w="4590"/>
      </w:tblGrid>
      <w:tr w:rsidR="00C9483E" w:rsidTr="00C9483E">
        <w:tc>
          <w:tcPr>
            <w:tcW w:w="805" w:type="dxa"/>
          </w:tcPr>
          <w:p w:rsidR="00C9483E" w:rsidRDefault="00C9483E" w:rsidP="00C9483E">
            <w:pPr>
              <w:jc w:val="center"/>
            </w:pPr>
            <w:r>
              <w:t>Initials</w:t>
            </w:r>
          </w:p>
        </w:tc>
        <w:tc>
          <w:tcPr>
            <w:tcW w:w="4590" w:type="dxa"/>
          </w:tcPr>
          <w:p w:rsidR="00C9483E" w:rsidRDefault="00C9483E" w:rsidP="00C9483E">
            <w:pPr>
              <w:jc w:val="center"/>
            </w:pPr>
            <w:r>
              <w:t>Signature</w:t>
            </w:r>
          </w:p>
        </w:tc>
      </w:tr>
      <w:tr w:rsidR="00C9483E" w:rsidTr="00C9483E">
        <w:tc>
          <w:tcPr>
            <w:tcW w:w="805" w:type="dxa"/>
          </w:tcPr>
          <w:p w:rsidR="00C9483E" w:rsidRDefault="00C9483E" w:rsidP="00C9483E">
            <w:pPr>
              <w:jc w:val="center"/>
            </w:pPr>
          </w:p>
        </w:tc>
        <w:tc>
          <w:tcPr>
            <w:tcW w:w="4590" w:type="dxa"/>
          </w:tcPr>
          <w:p w:rsidR="00C9483E" w:rsidRDefault="00C9483E"/>
        </w:tc>
      </w:tr>
      <w:tr w:rsidR="00C9483E" w:rsidTr="00C9483E">
        <w:tc>
          <w:tcPr>
            <w:tcW w:w="805" w:type="dxa"/>
          </w:tcPr>
          <w:p w:rsidR="00C9483E" w:rsidRDefault="00C9483E" w:rsidP="00C9483E">
            <w:pPr>
              <w:jc w:val="center"/>
            </w:pPr>
          </w:p>
        </w:tc>
        <w:tc>
          <w:tcPr>
            <w:tcW w:w="4590" w:type="dxa"/>
          </w:tcPr>
          <w:p w:rsidR="00C9483E" w:rsidRDefault="00C9483E"/>
        </w:tc>
      </w:tr>
    </w:tbl>
    <w:p w:rsidR="00C9483E" w:rsidRDefault="00C9483E"/>
    <w:sectPr w:rsidR="00C9483E" w:rsidSect="0094105B">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8F" w:rsidRDefault="0021608F" w:rsidP="00F57A8F">
      <w:pPr>
        <w:spacing w:after="0" w:line="240" w:lineRule="auto"/>
      </w:pPr>
      <w:r>
        <w:separator/>
      </w:r>
    </w:p>
  </w:endnote>
  <w:endnote w:type="continuationSeparator" w:id="0">
    <w:p w:rsidR="0021608F" w:rsidRDefault="0021608F" w:rsidP="00F5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26" w:rsidRDefault="00C24226">
    <w:pPr>
      <w:pStyle w:val="Footer"/>
    </w:pPr>
    <w:r>
      <w:t>Revised: 6/29/2020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8F" w:rsidRDefault="0021608F" w:rsidP="00F57A8F">
      <w:pPr>
        <w:spacing w:after="0" w:line="240" w:lineRule="auto"/>
      </w:pPr>
      <w:r>
        <w:separator/>
      </w:r>
    </w:p>
  </w:footnote>
  <w:footnote w:type="continuationSeparator" w:id="0">
    <w:p w:rsidR="0021608F" w:rsidRDefault="0021608F" w:rsidP="00F57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8F" w:rsidRDefault="00F57A8F" w:rsidP="00F57A8F">
    <w:pPr>
      <w:pStyle w:val="Header"/>
      <w:jc w:val="center"/>
    </w:pPr>
    <w:r>
      <w:rPr>
        <w:noProof/>
      </w:rPr>
      <w:drawing>
        <wp:inline distT="0" distB="0" distL="0" distR="0">
          <wp:extent cx="1821180" cy="740978"/>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RC_Logo_DarkBkgd_WithTagline.png"/>
                  <pic:cNvPicPr/>
                </pic:nvPicPr>
                <pic:blipFill>
                  <a:blip r:embed="rId1">
                    <a:extLst>
                      <a:ext uri="{28A0092B-C50C-407E-A947-70E740481C1C}">
                        <a14:useLocalDpi xmlns:a14="http://schemas.microsoft.com/office/drawing/2010/main" val="0"/>
                      </a:ext>
                    </a:extLst>
                  </a:blip>
                  <a:stretch>
                    <a:fillRect/>
                  </a:stretch>
                </pic:blipFill>
                <pic:spPr>
                  <a:xfrm>
                    <a:off x="0" y="0"/>
                    <a:ext cx="1854615" cy="7545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5B"/>
    <w:rsid w:val="00105254"/>
    <w:rsid w:val="001126F2"/>
    <w:rsid w:val="0021608F"/>
    <w:rsid w:val="002F0A6D"/>
    <w:rsid w:val="003928B9"/>
    <w:rsid w:val="004815A8"/>
    <w:rsid w:val="0052644F"/>
    <w:rsid w:val="00592E08"/>
    <w:rsid w:val="006C736A"/>
    <w:rsid w:val="00740035"/>
    <w:rsid w:val="00744943"/>
    <w:rsid w:val="008A05EC"/>
    <w:rsid w:val="0094105B"/>
    <w:rsid w:val="009B343D"/>
    <w:rsid w:val="00A52DC3"/>
    <w:rsid w:val="00C24226"/>
    <w:rsid w:val="00C9483E"/>
    <w:rsid w:val="00CE3DAB"/>
    <w:rsid w:val="00EC5915"/>
    <w:rsid w:val="00F57A8F"/>
    <w:rsid w:val="00F80B8F"/>
    <w:rsid w:val="00FC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106E9"/>
  <w15:chartTrackingRefBased/>
  <w15:docId w15:val="{D46445EE-D7BC-4E41-B6F4-3E7CF1F5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8F"/>
  </w:style>
  <w:style w:type="paragraph" w:styleId="Footer">
    <w:name w:val="footer"/>
    <w:basedOn w:val="Normal"/>
    <w:link w:val="FooterChar"/>
    <w:uiPriority w:val="99"/>
    <w:unhideWhenUsed/>
    <w:rsid w:val="00F57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Leah Wilson</cp:lastModifiedBy>
  <cp:revision>9</cp:revision>
  <dcterms:created xsi:type="dcterms:W3CDTF">2020-06-29T15:27:00Z</dcterms:created>
  <dcterms:modified xsi:type="dcterms:W3CDTF">2020-06-29T17:29:00Z</dcterms:modified>
</cp:coreProperties>
</file>