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841" w:rsidRDefault="00254219">
      <w:bookmarkStart w:id="0" w:name="_GoBack"/>
      <w:bookmarkEnd w:id="0"/>
      <w:r>
        <w:t>Evaluation of Risk Factors for: _____________________ Program/Residence: ______________________</w:t>
      </w:r>
    </w:p>
    <w:tbl>
      <w:tblPr>
        <w:tblStyle w:val="TableGrid"/>
        <w:tblW w:w="0" w:type="auto"/>
        <w:jc w:val="center"/>
        <w:tblLook w:val="04A0" w:firstRow="1" w:lastRow="0" w:firstColumn="1" w:lastColumn="0" w:noHBand="0" w:noVBand="1"/>
      </w:tblPr>
      <w:tblGrid>
        <w:gridCol w:w="4580"/>
        <w:gridCol w:w="725"/>
        <w:gridCol w:w="720"/>
      </w:tblGrid>
      <w:tr w:rsidR="00C12841" w:rsidTr="007E6EC9">
        <w:trPr>
          <w:jc w:val="center"/>
        </w:trPr>
        <w:tc>
          <w:tcPr>
            <w:tcW w:w="4580" w:type="dxa"/>
          </w:tcPr>
          <w:p w:rsidR="00C12841" w:rsidRDefault="00C12841" w:rsidP="00C12841">
            <w:r w:rsidRPr="00C12841">
              <w:rPr>
                <w:b/>
              </w:rPr>
              <w:t>Risk Factors for Severe COVID-19 Illness</w:t>
            </w:r>
            <w:r w:rsidRPr="00C12841">
              <w:t xml:space="preserve"> </w:t>
            </w:r>
          </w:p>
        </w:tc>
        <w:tc>
          <w:tcPr>
            <w:tcW w:w="725" w:type="dxa"/>
          </w:tcPr>
          <w:p w:rsidR="00C12841" w:rsidRPr="00C12841" w:rsidRDefault="00C12841" w:rsidP="000F20B2">
            <w:pPr>
              <w:jc w:val="center"/>
              <w:rPr>
                <w:b/>
              </w:rPr>
            </w:pPr>
            <w:r>
              <w:rPr>
                <w:b/>
              </w:rPr>
              <w:t>Yes</w:t>
            </w:r>
          </w:p>
        </w:tc>
        <w:tc>
          <w:tcPr>
            <w:tcW w:w="720" w:type="dxa"/>
          </w:tcPr>
          <w:p w:rsidR="00C12841" w:rsidRPr="00C12841" w:rsidRDefault="00C12841" w:rsidP="000F20B2">
            <w:pPr>
              <w:jc w:val="center"/>
              <w:rPr>
                <w:b/>
              </w:rPr>
            </w:pPr>
            <w:r>
              <w:rPr>
                <w:b/>
              </w:rPr>
              <w:t>No</w:t>
            </w:r>
          </w:p>
        </w:tc>
      </w:tr>
      <w:tr w:rsidR="00C12841" w:rsidTr="007E6EC9">
        <w:trPr>
          <w:jc w:val="center"/>
        </w:trPr>
        <w:tc>
          <w:tcPr>
            <w:tcW w:w="4580" w:type="dxa"/>
          </w:tcPr>
          <w:p w:rsidR="00C12841" w:rsidRPr="007E6EC9" w:rsidRDefault="00C12841">
            <w:pPr>
              <w:rPr>
                <w:sz w:val="18"/>
                <w:szCs w:val="18"/>
              </w:rPr>
            </w:pPr>
            <w:r w:rsidRPr="007E6EC9">
              <w:rPr>
                <w:sz w:val="18"/>
                <w:szCs w:val="18"/>
              </w:rPr>
              <w:t>65 years or older</w:t>
            </w:r>
          </w:p>
        </w:tc>
        <w:tc>
          <w:tcPr>
            <w:tcW w:w="725" w:type="dxa"/>
          </w:tcPr>
          <w:p w:rsidR="00C12841" w:rsidRDefault="00C12841" w:rsidP="000F20B2">
            <w:pPr>
              <w:jc w:val="center"/>
            </w:pPr>
            <w:r w:rsidRPr="00D02E23">
              <w:rPr>
                <w:sz w:val="18"/>
                <w:szCs w:val="18"/>
              </w:rPr>
              <w:fldChar w:fldCharType="begin">
                <w:ffData>
                  <w:name w:val="Check1"/>
                  <w:enabled/>
                  <w:calcOnExit w:val="0"/>
                  <w:checkBox>
                    <w:sizeAuto/>
                    <w:default w:val="0"/>
                  </w:checkBox>
                </w:ffData>
              </w:fldChar>
            </w:r>
            <w:r w:rsidRPr="00D02E23">
              <w:rPr>
                <w:sz w:val="18"/>
                <w:szCs w:val="18"/>
              </w:rPr>
              <w:instrText xml:space="preserve"> FORMCHECKBOX </w:instrText>
            </w:r>
            <w:r w:rsidR="004A4388">
              <w:rPr>
                <w:sz w:val="18"/>
                <w:szCs w:val="18"/>
              </w:rPr>
            </w:r>
            <w:r w:rsidR="004A4388">
              <w:rPr>
                <w:sz w:val="18"/>
                <w:szCs w:val="18"/>
              </w:rPr>
              <w:fldChar w:fldCharType="separate"/>
            </w:r>
            <w:r w:rsidRPr="00D02E23">
              <w:rPr>
                <w:sz w:val="18"/>
                <w:szCs w:val="18"/>
              </w:rPr>
              <w:fldChar w:fldCharType="end"/>
            </w:r>
          </w:p>
        </w:tc>
        <w:tc>
          <w:tcPr>
            <w:tcW w:w="720" w:type="dxa"/>
          </w:tcPr>
          <w:p w:rsidR="00C12841" w:rsidRDefault="000F20B2" w:rsidP="000F20B2">
            <w:pPr>
              <w:jc w:val="center"/>
            </w:pPr>
            <w:r w:rsidRPr="00D02E23">
              <w:rPr>
                <w:sz w:val="18"/>
                <w:szCs w:val="18"/>
              </w:rPr>
              <w:fldChar w:fldCharType="begin">
                <w:ffData>
                  <w:name w:val="Check1"/>
                  <w:enabled/>
                  <w:calcOnExit w:val="0"/>
                  <w:checkBox>
                    <w:sizeAuto/>
                    <w:default w:val="0"/>
                  </w:checkBox>
                </w:ffData>
              </w:fldChar>
            </w:r>
            <w:r w:rsidRPr="00D02E23">
              <w:rPr>
                <w:sz w:val="18"/>
                <w:szCs w:val="18"/>
              </w:rPr>
              <w:instrText xml:space="preserve"> FORMCHECKBOX </w:instrText>
            </w:r>
            <w:r w:rsidR="004A4388">
              <w:rPr>
                <w:sz w:val="18"/>
                <w:szCs w:val="18"/>
              </w:rPr>
            </w:r>
            <w:r w:rsidR="004A4388">
              <w:rPr>
                <w:sz w:val="18"/>
                <w:szCs w:val="18"/>
              </w:rPr>
              <w:fldChar w:fldCharType="separate"/>
            </w:r>
            <w:r w:rsidRPr="00D02E23">
              <w:rPr>
                <w:sz w:val="18"/>
                <w:szCs w:val="18"/>
              </w:rPr>
              <w:fldChar w:fldCharType="end"/>
            </w:r>
          </w:p>
        </w:tc>
      </w:tr>
      <w:tr w:rsidR="00C12841" w:rsidTr="007E6EC9">
        <w:trPr>
          <w:jc w:val="center"/>
        </w:trPr>
        <w:tc>
          <w:tcPr>
            <w:tcW w:w="4580" w:type="dxa"/>
          </w:tcPr>
          <w:p w:rsidR="00C12841" w:rsidRPr="007E6EC9" w:rsidRDefault="00C12841">
            <w:pPr>
              <w:rPr>
                <w:sz w:val="18"/>
                <w:szCs w:val="18"/>
              </w:rPr>
            </w:pPr>
            <w:r w:rsidRPr="007E6EC9">
              <w:rPr>
                <w:sz w:val="18"/>
                <w:szCs w:val="18"/>
              </w:rPr>
              <w:t>Chronic lung disease</w:t>
            </w:r>
          </w:p>
        </w:tc>
        <w:tc>
          <w:tcPr>
            <w:tcW w:w="725" w:type="dxa"/>
          </w:tcPr>
          <w:p w:rsidR="00C12841" w:rsidRDefault="00C12841" w:rsidP="000F20B2">
            <w:pPr>
              <w:jc w:val="center"/>
            </w:pPr>
            <w:r w:rsidRPr="00D02E23">
              <w:rPr>
                <w:sz w:val="18"/>
                <w:szCs w:val="18"/>
              </w:rPr>
              <w:fldChar w:fldCharType="begin">
                <w:ffData>
                  <w:name w:val="Check1"/>
                  <w:enabled/>
                  <w:calcOnExit w:val="0"/>
                  <w:checkBox>
                    <w:sizeAuto/>
                    <w:default w:val="0"/>
                  </w:checkBox>
                </w:ffData>
              </w:fldChar>
            </w:r>
            <w:r w:rsidRPr="00D02E23">
              <w:rPr>
                <w:sz w:val="18"/>
                <w:szCs w:val="18"/>
              </w:rPr>
              <w:instrText xml:space="preserve"> FORMCHECKBOX </w:instrText>
            </w:r>
            <w:r w:rsidR="004A4388">
              <w:rPr>
                <w:sz w:val="18"/>
                <w:szCs w:val="18"/>
              </w:rPr>
            </w:r>
            <w:r w:rsidR="004A4388">
              <w:rPr>
                <w:sz w:val="18"/>
                <w:szCs w:val="18"/>
              </w:rPr>
              <w:fldChar w:fldCharType="separate"/>
            </w:r>
            <w:r w:rsidRPr="00D02E23">
              <w:rPr>
                <w:sz w:val="18"/>
                <w:szCs w:val="18"/>
              </w:rPr>
              <w:fldChar w:fldCharType="end"/>
            </w:r>
          </w:p>
        </w:tc>
        <w:tc>
          <w:tcPr>
            <w:tcW w:w="720" w:type="dxa"/>
          </w:tcPr>
          <w:p w:rsidR="00C12841" w:rsidRDefault="000F20B2" w:rsidP="000F20B2">
            <w:pPr>
              <w:jc w:val="center"/>
            </w:pPr>
            <w:r w:rsidRPr="00D02E23">
              <w:rPr>
                <w:sz w:val="18"/>
                <w:szCs w:val="18"/>
              </w:rPr>
              <w:fldChar w:fldCharType="begin">
                <w:ffData>
                  <w:name w:val="Check1"/>
                  <w:enabled/>
                  <w:calcOnExit w:val="0"/>
                  <w:checkBox>
                    <w:sizeAuto/>
                    <w:default w:val="0"/>
                  </w:checkBox>
                </w:ffData>
              </w:fldChar>
            </w:r>
            <w:r w:rsidRPr="00D02E23">
              <w:rPr>
                <w:sz w:val="18"/>
                <w:szCs w:val="18"/>
              </w:rPr>
              <w:instrText xml:space="preserve"> FORMCHECKBOX </w:instrText>
            </w:r>
            <w:r w:rsidR="004A4388">
              <w:rPr>
                <w:sz w:val="18"/>
                <w:szCs w:val="18"/>
              </w:rPr>
            </w:r>
            <w:r w:rsidR="004A4388">
              <w:rPr>
                <w:sz w:val="18"/>
                <w:szCs w:val="18"/>
              </w:rPr>
              <w:fldChar w:fldCharType="separate"/>
            </w:r>
            <w:r w:rsidRPr="00D02E23">
              <w:rPr>
                <w:sz w:val="18"/>
                <w:szCs w:val="18"/>
              </w:rPr>
              <w:fldChar w:fldCharType="end"/>
            </w:r>
          </w:p>
        </w:tc>
      </w:tr>
      <w:tr w:rsidR="00C12841" w:rsidTr="007E6EC9">
        <w:trPr>
          <w:jc w:val="center"/>
        </w:trPr>
        <w:tc>
          <w:tcPr>
            <w:tcW w:w="4580" w:type="dxa"/>
          </w:tcPr>
          <w:p w:rsidR="00C12841" w:rsidRPr="007E6EC9" w:rsidRDefault="00C12841">
            <w:pPr>
              <w:rPr>
                <w:sz w:val="18"/>
                <w:szCs w:val="18"/>
              </w:rPr>
            </w:pPr>
            <w:r w:rsidRPr="007E6EC9">
              <w:rPr>
                <w:sz w:val="18"/>
                <w:szCs w:val="18"/>
              </w:rPr>
              <w:t>Moderate to severe asthma</w:t>
            </w:r>
          </w:p>
        </w:tc>
        <w:tc>
          <w:tcPr>
            <w:tcW w:w="725" w:type="dxa"/>
          </w:tcPr>
          <w:p w:rsidR="00C12841" w:rsidRDefault="00C12841" w:rsidP="000F20B2">
            <w:pPr>
              <w:jc w:val="center"/>
            </w:pPr>
            <w:r w:rsidRPr="00D02E23">
              <w:rPr>
                <w:sz w:val="18"/>
                <w:szCs w:val="18"/>
              </w:rPr>
              <w:fldChar w:fldCharType="begin">
                <w:ffData>
                  <w:name w:val="Check1"/>
                  <w:enabled/>
                  <w:calcOnExit w:val="0"/>
                  <w:checkBox>
                    <w:sizeAuto/>
                    <w:default w:val="0"/>
                  </w:checkBox>
                </w:ffData>
              </w:fldChar>
            </w:r>
            <w:r w:rsidRPr="00D02E23">
              <w:rPr>
                <w:sz w:val="18"/>
                <w:szCs w:val="18"/>
              </w:rPr>
              <w:instrText xml:space="preserve"> FORMCHECKBOX </w:instrText>
            </w:r>
            <w:r w:rsidR="004A4388">
              <w:rPr>
                <w:sz w:val="18"/>
                <w:szCs w:val="18"/>
              </w:rPr>
            </w:r>
            <w:r w:rsidR="004A4388">
              <w:rPr>
                <w:sz w:val="18"/>
                <w:szCs w:val="18"/>
              </w:rPr>
              <w:fldChar w:fldCharType="separate"/>
            </w:r>
            <w:r w:rsidRPr="00D02E23">
              <w:rPr>
                <w:sz w:val="18"/>
                <w:szCs w:val="18"/>
              </w:rPr>
              <w:fldChar w:fldCharType="end"/>
            </w:r>
          </w:p>
        </w:tc>
        <w:tc>
          <w:tcPr>
            <w:tcW w:w="720" w:type="dxa"/>
          </w:tcPr>
          <w:p w:rsidR="00C12841" w:rsidRDefault="000F20B2" w:rsidP="000F20B2">
            <w:pPr>
              <w:jc w:val="center"/>
            </w:pPr>
            <w:r w:rsidRPr="00D02E23">
              <w:rPr>
                <w:sz w:val="18"/>
                <w:szCs w:val="18"/>
              </w:rPr>
              <w:fldChar w:fldCharType="begin">
                <w:ffData>
                  <w:name w:val="Check1"/>
                  <w:enabled/>
                  <w:calcOnExit w:val="0"/>
                  <w:checkBox>
                    <w:sizeAuto/>
                    <w:default w:val="0"/>
                  </w:checkBox>
                </w:ffData>
              </w:fldChar>
            </w:r>
            <w:r w:rsidRPr="00D02E23">
              <w:rPr>
                <w:sz w:val="18"/>
                <w:szCs w:val="18"/>
              </w:rPr>
              <w:instrText xml:space="preserve"> FORMCHECKBOX </w:instrText>
            </w:r>
            <w:r w:rsidR="004A4388">
              <w:rPr>
                <w:sz w:val="18"/>
                <w:szCs w:val="18"/>
              </w:rPr>
            </w:r>
            <w:r w:rsidR="004A4388">
              <w:rPr>
                <w:sz w:val="18"/>
                <w:szCs w:val="18"/>
              </w:rPr>
              <w:fldChar w:fldCharType="separate"/>
            </w:r>
            <w:r w:rsidRPr="00D02E23">
              <w:rPr>
                <w:sz w:val="18"/>
                <w:szCs w:val="18"/>
              </w:rPr>
              <w:fldChar w:fldCharType="end"/>
            </w:r>
          </w:p>
        </w:tc>
      </w:tr>
      <w:tr w:rsidR="00C12841" w:rsidTr="007E6EC9">
        <w:trPr>
          <w:jc w:val="center"/>
        </w:trPr>
        <w:tc>
          <w:tcPr>
            <w:tcW w:w="4580" w:type="dxa"/>
          </w:tcPr>
          <w:p w:rsidR="00C12841" w:rsidRPr="007E6EC9" w:rsidRDefault="00C12841">
            <w:pPr>
              <w:rPr>
                <w:sz w:val="18"/>
                <w:szCs w:val="18"/>
              </w:rPr>
            </w:pPr>
            <w:r w:rsidRPr="007E6EC9">
              <w:rPr>
                <w:sz w:val="18"/>
                <w:szCs w:val="18"/>
              </w:rPr>
              <w:t>Serious heart condition</w:t>
            </w:r>
          </w:p>
        </w:tc>
        <w:tc>
          <w:tcPr>
            <w:tcW w:w="725" w:type="dxa"/>
          </w:tcPr>
          <w:p w:rsidR="00C12841" w:rsidRDefault="00C12841" w:rsidP="000F20B2">
            <w:pPr>
              <w:jc w:val="center"/>
            </w:pPr>
            <w:r w:rsidRPr="00D02E23">
              <w:rPr>
                <w:sz w:val="18"/>
                <w:szCs w:val="18"/>
              </w:rPr>
              <w:fldChar w:fldCharType="begin">
                <w:ffData>
                  <w:name w:val="Check1"/>
                  <w:enabled/>
                  <w:calcOnExit w:val="0"/>
                  <w:checkBox>
                    <w:sizeAuto/>
                    <w:default w:val="0"/>
                  </w:checkBox>
                </w:ffData>
              </w:fldChar>
            </w:r>
            <w:r w:rsidRPr="00D02E23">
              <w:rPr>
                <w:sz w:val="18"/>
                <w:szCs w:val="18"/>
              </w:rPr>
              <w:instrText xml:space="preserve"> FORMCHECKBOX </w:instrText>
            </w:r>
            <w:r w:rsidR="004A4388">
              <w:rPr>
                <w:sz w:val="18"/>
                <w:szCs w:val="18"/>
              </w:rPr>
            </w:r>
            <w:r w:rsidR="004A4388">
              <w:rPr>
                <w:sz w:val="18"/>
                <w:szCs w:val="18"/>
              </w:rPr>
              <w:fldChar w:fldCharType="separate"/>
            </w:r>
            <w:r w:rsidRPr="00D02E23">
              <w:rPr>
                <w:sz w:val="18"/>
                <w:szCs w:val="18"/>
              </w:rPr>
              <w:fldChar w:fldCharType="end"/>
            </w:r>
          </w:p>
        </w:tc>
        <w:tc>
          <w:tcPr>
            <w:tcW w:w="720" w:type="dxa"/>
          </w:tcPr>
          <w:p w:rsidR="00C12841" w:rsidRDefault="000F20B2" w:rsidP="000F20B2">
            <w:pPr>
              <w:jc w:val="center"/>
            </w:pPr>
            <w:r w:rsidRPr="00D02E23">
              <w:rPr>
                <w:sz w:val="18"/>
                <w:szCs w:val="18"/>
              </w:rPr>
              <w:fldChar w:fldCharType="begin">
                <w:ffData>
                  <w:name w:val="Check1"/>
                  <w:enabled/>
                  <w:calcOnExit w:val="0"/>
                  <w:checkBox>
                    <w:sizeAuto/>
                    <w:default w:val="0"/>
                  </w:checkBox>
                </w:ffData>
              </w:fldChar>
            </w:r>
            <w:r w:rsidRPr="00D02E23">
              <w:rPr>
                <w:sz w:val="18"/>
                <w:szCs w:val="18"/>
              </w:rPr>
              <w:instrText xml:space="preserve"> FORMCHECKBOX </w:instrText>
            </w:r>
            <w:r w:rsidR="004A4388">
              <w:rPr>
                <w:sz w:val="18"/>
                <w:szCs w:val="18"/>
              </w:rPr>
            </w:r>
            <w:r w:rsidR="004A4388">
              <w:rPr>
                <w:sz w:val="18"/>
                <w:szCs w:val="18"/>
              </w:rPr>
              <w:fldChar w:fldCharType="separate"/>
            </w:r>
            <w:r w:rsidRPr="00D02E23">
              <w:rPr>
                <w:sz w:val="18"/>
                <w:szCs w:val="18"/>
              </w:rPr>
              <w:fldChar w:fldCharType="end"/>
            </w:r>
          </w:p>
        </w:tc>
      </w:tr>
      <w:tr w:rsidR="00C12841" w:rsidTr="007E6EC9">
        <w:trPr>
          <w:jc w:val="center"/>
        </w:trPr>
        <w:tc>
          <w:tcPr>
            <w:tcW w:w="4580" w:type="dxa"/>
          </w:tcPr>
          <w:p w:rsidR="00C12841" w:rsidRPr="007E6EC9" w:rsidRDefault="00C12841" w:rsidP="007E6EC9">
            <w:pPr>
              <w:rPr>
                <w:sz w:val="18"/>
                <w:szCs w:val="18"/>
              </w:rPr>
            </w:pPr>
            <w:r w:rsidRPr="007E6EC9">
              <w:rPr>
                <w:sz w:val="18"/>
                <w:szCs w:val="18"/>
              </w:rPr>
              <w:t>Immunocompromised</w:t>
            </w:r>
            <w:r w:rsidR="007E6EC9" w:rsidRPr="007E6EC9">
              <w:rPr>
                <w:sz w:val="18"/>
                <w:szCs w:val="18"/>
              </w:rPr>
              <w:t xml:space="preserve"> due to the following</w:t>
            </w:r>
            <w:r w:rsidRPr="007E6EC9">
              <w:rPr>
                <w:sz w:val="18"/>
                <w:szCs w:val="18"/>
              </w:rPr>
              <w:t>:</w:t>
            </w:r>
          </w:p>
        </w:tc>
        <w:tc>
          <w:tcPr>
            <w:tcW w:w="725" w:type="dxa"/>
          </w:tcPr>
          <w:p w:rsidR="00C12841" w:rsidRDefault="00C12841" w:rsidP="007E6EC9"/>
        </w:tc>
        <w:tc>
          <w:tcPr>
            <w:tcW w:w="720" w:type="dxa"/>
          </w:tcPr>
          <w:p w:rsidR="00C12841" w:rsidRDefault="00C12841" w:rsidP="000F20B2">
            <w:pPr>
              <w:jc w:val="center"/>
            </w:pPr>
          </w:p>
        </w:tc>
      </w:tr>
      <w:tr w:rsidR="007E6EC9" w:rsidTr="007E6EC9">
        <w:trPr>
          <w:jc w:val="center"/>
        </w:trPr>
        <w:tc>
          <w:tcPr>
            <w:tcW w:w="4580" w:type="dxa"/>
          </w:tcPr>
          <w:p w:rsidR="007E6EC9" w:rsidRPr="007E6EC9" w:rsidRDefault="007E6EC9" w:rsidP="007E6EC9">
            <w:pPr>
              <w:pStyle w:val="ListParagraph"/>
              <w:numPr>
                <w:ilvl w:val="0"/>
                <w:numId w:val="1"/>
              </w:numPr>
              <w:rPr>
                <w:sz w:val="18"/>
                <w:szCs w:val="18"/>
              </w:rPr>
            </w:pPr>
            <w:r w:rsidRPr="007E6EC9">
              <w:rPr>
                <w:sz w:val="18"/>
                <w:szCs w:val="18"/>
              </w:rPr>
              <w:t>Undergoing cancer treatment</w:t>
            </w:r>
          </w:p>
        </w:tc>
        <w:tc>
          <w:tcPr>
            <w:tcW w:w="725" w:type="dxa"/>
          </w:tcPr>
          <w:p w:rsidR="007E6EC9" w:rsidRDefault="007E6EC9" w:rsidP="000F20B2">
            <w:pPr>
              <w:jc w:val="center"/>
              <w:rPr>
                <w:sz w:val="18"/>
                <w:szCs w:val="18"/>
              </w:rPr>
            </w:pPr>
            <w:r w:rsidRPr="00D02E23">
              <w:rPr>
                <w:sz w:val="18"/>
                <w:szCs w:val="18"/>
              </w:rPr>
              <w:fldChar w:fldCharType="begin">
                <w:ffData>
                  <w:name w:val="Check1"/>
                  <w:enabled/>
                  <w:calcOnExit w:val="0"/>
                  <w:checkBox>
                    <w:sizeAuto/>
                    <w:default w:val="0"/>
                  </w:checkBox>
                </w:ffData>
              </w:fldChar>
            </w:r>
            <w:r w:rsidRPr="00D02E23">
              <w:rPr>
                <w:sz w:val="18"/>
                <w:szCs w:val="18"/>
              </w:rPr>
              <w:instrText xml:space="preserve"> FORMCHECKBOX </w:instrText>
            </w:r>
            <w:r w:rsidR="004A4388">
              <w:rPr>
                <w:sz w:val="18"/>
                <w:szCs w:val="18"/>
              </w:rPr>
            </w:r>
            <w:r w:rsidR="004A4388">
              <w:rPr>
                <w:sz w:val="18"/>
                <w:szCs w:val="18"/>
              </w:rPr>
              <w:fldChar w:fldCharType="separate"/>
            </w:r>
            <w:r w:rsidRPr="00D02E23">
              <w:rPr>
                <w:sz w:val="18"/>
                <w:szCs w:val="18"/>
              </w:rPr>
              <w:fldChar w:fldCharType="end"/>
            </w:r>
          </w:p>
        </w:tc>
        <w:tc>
          <w:tcPr>
            <w:tcW w:w="720" w:type="dxa"/>
          </w:tcPr>
          <w:p w:rsidR="007E6EC9" w:rsidRPr="00D02E23" w:rsidRDefault="007E6EC9" w:rsidP="000F20B2">
            <w:pPr>
              <w:jc w:val="center"/>
              <w:rPr>
                <w:sz w:val="18"/>
                <w:szCs w:val="18"/>
              </w:rPr>
            </w:pPr>
            <w:r w:rsidRPr="007E6EC9">
              <w:rPr>
                <w:sz w:val="18"/>
                <w:szCs w:val="18"/>
              </w:rPr>
              <w:fldChar w:fldCharType="begin">
                <w:ffData>
                  <w:name w:val="Check1"/>
                  <w:enabled/>
                  <w:calcOnExit w:val="0"/>
                  <w:checkBox>
                    <w:sizeAuto/>
                    <w:default w:val="0"/>
                  </w:checkBox>
                </w:ffData>
              </w:fldChar>
            </w:r>
            <w:r w:rsidRPr="007E6EC9">
              <w:rPr>
                <w:sz w:val="18"/>
                <w:szCs w:val="18"/>
              </w:rPr>
              <w:instrText xml:space="preserve"> FORMCHECKBOX </w:instrText>
            </w:r>
            <w:r w:rsidR="004A4388">
              <w:rPr>
                <w:sz w:val="18"/>
                <w:szCs w:val="18"/>
              </w:rPr>
            </w:r>
            <w:r w:rsidR="004A4388">
              <w:rPr>
                <w:sz w:val="18"/>
                <w:szCs w:val="18"/>
              </w:rPr>
              <w:fldChar w:fldCharType="separate"/>
            </w:r>
            <w:r w:rsidRPr="007E6EC9">
              <w:rPr>
                <w:sz w:val="18"/>
                <w:szCs w:val="18"/>
              </w:rPr>
              <w:fldChar w:fldCharType="end"/>
            </w:r>
          </w:p>
        </w:tc>
      </w:tr>
      <w:tr w:rsidR="007E6EC9" w:rsidTr="007E6EC9">
        <w:trPr>
          <w:jc w:val="center"/>
        </w:trPr>
        <w:tc>
          <w:tcPr>
            <w:tcW w:w="4580" w:type="dxa"/>
          </w:tcPr>
          <w:p w:rsidR="007E6EC9" w:rsidRPr="007E6EC9" w:rsidRDefault="007E6EC9" w:rsidP="007E6EC9">
            <w:pPr>
              <w:pStyle w:val="ListParagraph"/>
              <w:numPr>
                <w:ilvl w:val="0"/>
                <w:numId w:val="1"/>
              </w:numPr>
              <w:rPr>
                <w:sz w:val="18"/>
                <w:szCs w:val="18"/>
              </w:rPr>
            </w:pPr>
            <w:r w:rsidRPr="007E6EC9">
              <w:rPr>
                <w:sz w:val="18"/>
                <w:szCs w:val="18"/>
              </w:rPr>
              <w:t>Smoker</w:t>
            </w:r>
          </w:p>
        </w:tc>
        <w:tc>
          <w:tcPr>
            <w:tcW w:w="725" w:type="dxa"/>
          </w:tcPr>
          <w:p w:rsidR="007E6EC9" w:rsidRDefault="007E6EC9" w:rsidP="000F20B2">
            <w:pPr>
              <w:jc w:val="center"/>
              <w:rPr>
                <w:sz w:val="18"/>
                <w:szCs w:val="18"/>
              </w:rPr>
            </w:pPr>
            <w:r w:rsidRPr="007E6EC9">
              <w:rPr>
                <w:sz w:val="18"/>
                <w:szCs w:val="18"/>
              </w:rPr>
              <w:fldChar w:fldCharType="begin">
                <w:ffData>
                  <w:name w:val="Check1"/>
                  <w:enabled/>
                  <w:calcOnExit w:val="0"/>
                  <w:checkBox>
                    <w:sizeAuto/>
                    <w:default w:val="0"/>
                  </w:checkBox>
                </w:ffData>
              </w:fldChar>
            </w:r>
            <w:r w:rsidRPr="007E6EC9">
              <w:rPr>
                <w:sz w:val="18"/>
                <w:szCs w:val="18"/>
              </w:rPr>
              <w:instrText xml:space="preserve"> FORMCHECKBOX </w:instrText>
            </w:r>
            <w:r w:rsidR="004A4388">
              <w:rPr>
                <w:sz w:val="18"/>
                <w:szCs w:val="18"/>
              </w:rPr>
            </w:r>
            <w:r w:rsidR="004A4388">
              <w:rPr>
                <w:sz w:val="18"/>
                <w:szCs w:val="18"/>
              </w:rPr>
              <w:fldChar w:fldCharType="separate"/>
            </w:r>
            <w:r w:rsidRPr="007E6EC9">
              <w:rPr>
                <w:sz w:val="18"/>
                <w:szCs w:val="18"/>
              </w:rPr>
              <w:fldChar w:fldCharType="end"/>
            </w:r>
          </w:p>
        </w:tc>
        <w:tc>
          <w:tcPr>
            <w:tcW w:w="720" w:type="dxa"/>
          </w:tcPr>
          <w:p w:rsidR="007E6EC9" w:rsidRPr="00D02E23" w:rsidRDefault="007E6EC9" w:rsidP="000F20B2">
            <w:pPr>
              <w:jc w:val="center"/>
              <w:rPr>
                <w:sz w:val="18"/>
                <w:szCs w:val="18"/>
              </w:rPr>
            </w:pPr>
            <w:r w:rsidRPr="007E6EC9">
              <w:rPr>
                <w:sz w:val="18"/>
                <w:szCs w:val="18"/>
              </w:rPr>
              <w:fldChar w:fldCharType="begin">
                <w:ffData>
                  <w:name w:val="Check1"/>
                  <w:enabled/>
                  <w:calcOnExit w:val="0"/>
                  <w:checkBox>
                    <w:sizeAuto/>
                    <w:default w:val="0"/>
                  </w:checkBox>
                </w:ffData>
              </w:fldChar>
            </w:r>
            <w:r w:rsidRPr="007E6EC9">
              <w:rPr>
                <w:sz w:val="18"/>
                <w:szCs w:val="18"/>
              </w:rPr>
              <w:instrText xml:space="preserve"> FORMCHECKBOX </w:instrText>
            </w:r>
            <w:r w:rsidR="004A4388">
              <w:rPr>
                <w:sz w:val="18"/>
                <w:szCs w:val="18"/>
              </w:rPr>
            </w:r>
            <w:r w:rsidR="004A4388">
              <w:rPr>
                <w:sz w:val="18"/>
                <w:szCs w:val="18"/>
              </w:rPr>
              <w:fldChar w:fldCharType="separate"/>
            </w:r>
            <w:r w:rsidRPr="007E6EC9">
              <w:rPr>
                <w:sz w:val="18"/>
                <w:szCs w:val="18"/>
              </w:rPr>
              <w:fldChar w:fldCharType="end"/>
            </w:r>
          </w:p>
        </w:tc>
      </w:tr>
      <w:tr w:rsidR="007E6EC9" w:rsidTr="007E6EC9">
        <w:trPr>
          <w:jc w:val="center"/>
        </w:trPr>
        <w:tc>
          <w:tcPr>
            <w:tcW w:w="4580" w:type="dxa"/>
          </w:tcPr>
          <w:p w:rsidR="007E6EC9" w:rsidRPr="007E6EC9" w:rsidRDefault="007E6EC9" w:rsidP="007E6EC9">
            <w:pPr>
              <w:pStyle w:val="ListParagraph"/>
              <w:numPr>
                <w:ilvl w:val="0"/>
                <w:numId w:val="1"/>
              </w:numPr>
              <w:rPr>
                <w:sz w:val="18"/>
                <w:szCs w:val="18"/>
              </w:rPr>
            </w:pPr>
            <w:r w:rsidRPr="007E6EC9">
              <w:rPr>
                <w:sz w:val="18"/>
                <w:szCs w:val="18"/>
              </w:rPr>
              <w:t>Bone Marrow or organ transplantation</w:t>
            </w:r>
          </w:p>
        </w:tc>
        <w:tc>
          <w:tcPr>
            <w:tcW w:w="725" w:type="dxa"/>
          </w:tcPr>
          <w:p w:rsidR="007E6EC9" w:rsidRDefault="007E6EC9" w:rsidP="000F20B2">
            <w:pPr>
              <w:jc w:val="center"/>
              <w:rPr>
                <w:sz w:val="18"/>
                <w:szCs w:val="18"/>
              </w:rPr>
            </w:pPr>
            <w:r w:rsidRPr="007E6EC9">
              <w:rPr>
                <w:sz w:val="18"/>
                <w:szCs w:val="18"/>
              </w:rPr>
              <w:fldChar w:fldCharType="begin">
                <w:ffData>
                  <w:name w:val="Check1"/>
                  <w:enabled/>
                  <w:calcOnExit w:val="0"/>
                  <w:checkBox>
                    <w:sizeAuto/>
                    <w:default w:val="0"/>
                  </w:checkBox>
                </w:ffData>
              </w:fldChar>
            </w:r>
            <w:r w:rsidRPr="007E6EC9">
              <w:rPr>
                <w:sz w:val="18"/>
                <w:szCs w:val="18"/>
              </w:rPr>
              <w:instrText xml:space="preserve"> FORMCHECKBOX </w:instrText>
            </w:r>
            <w:r w:rsidR="004A4388">
              <w:rPr>
                <w:sz w:val="18"/>
                <w:szCs w:val="18"/>
              </w:rPr>
            </w:r>
            <w:r w:rsidR="004A4388">
              <w:rPr>
                <w:sz w:val="18"/>
                <w:szCs w:val="18"/>
              </w:rPr>
              <w:fldChar w:fldCharType="separate"/>
            </w:r>
            <w:r w:rsidRPr="007E6EC9">
              <w:rPr>
                <w:sz w:val="18"/>
                <w:szCs w:val="18"/>
              </w:rPr>
              <w:fldChar w:fldCharType="end"/>
            </w:r>
          </w:p>
        </w:tc>
        <w:tc>
          <w:tcPr>
            <w:tcW w:w="720" w:type="dxa"/>
          </w:tcPr>
          <w:p w:rsidR="007E6EC9" w:rsidRPr="00D02E23" w:rsidRDefault="007E6EC9" w:rsidP="000F20B2">
            <w:pPr>
              <w:jc w:val="center"/>
              <w:rPr>
                <w:sz w:val="18"/>
                <w:szCs w:val="18"/>
              </w:rPr>
            </w:pPr>
            <w:r w:rsidRPr="007E6EC9">
              <w:rPr>
                <w:sz w:val="18"/>
                <w:szCs w:val="18"/>
              </w:rPr>
              <w:fldChar w:fldCharType="begin">
                <w:ffData>
                  <w:name w:val="Check1"/>
                  <w:enabled/>
                  <w:calcOnExit w:val="0"/>
                  <w:checkBox>
                    <w:sizeAuto/>
                    <w:default w:val="0"/>
                  </w:checkBox>
                </w:ffData>
              </w:fldChar>
            </w:r>
            <w:r w:rsidRPr="007E6EC9">
              <w:rPr>
                <w:sz w:val="18"/>
                <w:szCs w:val="18"/>
              </w:rPr>
              <w:instrText xml:space="preserve"> FORMCHECKBOX </w:instrText>
            </w:r>
            <w:r w:rsidR="004A4388">
              <w:rPr>
                <w:sz w:val="18"/>
                <w:szCs w:val="18"/>
              </w:rPr>
            </w:r>
            <w:r w:rsidR="004A4388">
              <w:rPr>
                <w:sz w:val="18"/>
                <w:szCs w:val="18"/>
              </w:rPr>
              <w:fldChar w:fldCharType="separate"/>
            </w:r>
            <w:r w:rsidRPr="007E6EC9">
              <w:rPr>
                <w:sz w:val="18"/>
                <w:szCs w:val="18"/>
              </w:rPr>
              <w:fldChar w:fldCharType="end"/>
            </w:r>
          </w:p>
        </w:tc>
      </w:tr>
      <w:tr w:rsidR="007E6EC9" w:rsidTr="007E6EC9">
        <w:trPr>
          <w:jc w:val="center"/>
        </w:trPr>
        <w:tc>
          <w:tcPr>
            <w:tcW w:w="4580" w:type="dxa"/>
          </w:tcPr>
          <w:p w:rsidR="007E6EC9" w:rsidRPr="007E6EC9" w:rsidRDefault="007E6EC9" w:rsidP="007E6EC9">
            <w:pPr>
              <w:pStyle w:val="ListParagraph"/>
              <w:numPr>
                <w:ilvl w:val="0"/>
                <w:numId w:val="1"/>
              </w:numPr>
              <w:rPr>
                <w:sz w:val="18"/>
                <w:szCs w:val="18"/>
              </w:rPr>
            </w:pPr>
            <w:r w:rsidRPr="007E6EC9">
              <w:rPr>
                <w:sz w:val="18"/>
                <w:szCs w:val="18"/>
              </w:rPr>
              <w:t>Immune deficiencies</w:t>
            </w:r>
          </w:p>
        </w:tc>
        <w:tc>
          <w:tcPr>
            <w:tcW w:w="725" w:type="dxa"/>
          </w:tcPr>
          <w:p w:rsidR="007E6EC9" w:rsidRDefault="007E6EC9" w:rsidP="000F20B2">
            <w:pPr>
              <w:jc w:val="center"/>
              <w:rPr>
                <w:sz w:val="18"/>
                <w:szCs w:val="18"/>
              </w:rPr>
            </w:pPr>
            <w:r w:rsidRPr="007E6EC9">
              <w:rPr>
                <w:sz w:val="18"/>
                <w:szCs w:val="18"/>
              </w:rPr>
              <w:fldChar w:fldCharType="begin">
                <w:ffData>
                  <w:name w:val="Check1"/>
                  <w:enabled/>
                  <w:calcOnExit w:val="0"/>
                  <w:checkBox>
                    <w:sizeAuto/>
                    <w:default w:val="0"/>
                  </w:checkBox>
                </w:ffData>
              </w:fldChar>
            </w:r>
            <w:r w:rsidRPr="007E6EC9">
              <w:rPr>
                <w:sz w:val="18"/>
                <w:szCs w:val="18"/>
              </w:rPr>
              <w:instrText xml:space="preserve"> FORMCHECKBOX </w:instrText>
            </w:r>
            <w:r w:rsidR="004A4388">
              <w:rPr>
                <w:sz w:val="18"/>
                <w:szCs w:val="18"/>
              </w:rPr>
            </w:r>
            <w:r w:rsidR="004A4388">
              <w:rPr>
                <w:sz w:val="18"/>
                <w:szCs w:val="18"/>
              </w:rPr>
              <w:fldChar w:fldCharType="separate"/>
            </w:r>
            <w:r w:rsidRPr="007E6EC9">
              <w:rPr>
                <w:sz w:val="18"/>
                <w:szCs w:val="18"/>
              </w:rPr>
              <w:fldChar w:fldCharType="end"/>
            </w:r>
          </w:p>
        </w:tc>
        <w:tc>
          <w:tcPr>
            <w:tcW w:w="720" w:type="dxa"/>
          </w:tcPr>
          <w:p w:rsidR="007E6EC9" w:rsidRPr="00D02E23" w:rsidRDefault="007E6EC9" w:rsidP="000F20B2">
            <w:pPr>
              <w:jc w:val="center"/>
              <w:rPr>
                <w:sz w:val="18"/>
                <w:szCs w:val="18"/>
              </w:rPr>
            </w:pPr>
            <w:r w:rsidRPr="007E6EC9">
              <w:rPr>
                <w:sz w:val="18"/>
                <w:szCs w:val="18"/>
              </w:rPr>
              <w:fldChar w:fldCharType="begin">
                <w:ffData>
                  <w:name w:val="Check1"/>
                  <w:enabled/>
                  <w:calcOnExit w:val="0"/>
                  <w:checkBox>
                    <w:sizeAuto/>
                    <w:default w:val="0"/>
                  </w:checkBox>
                </w:ffData>
              </w:fldChar>
            </w:r>
            <w:r w:rsidRPr="007E6EC9">
              <w:rPr>
                <w:sz w:val="18"/>
                <w:szCs w:val="18"/>
              </w:rPr>
              <w:instrText xml:space="preserve"> FORMCHECKBOX </w:instrText>
            </w:r>
            <w:r w:rsidR="004A4388">
              <w:rPr>
                <w:sz w:val="18"/>
                <w:szCs w:val="18"/>
              </w:rPr>
            </w:r>
            <w:r w:rsidR="004A4388">
              <w:rPr>
                <w:sz w:val="18"/>
                <w:szCs w:val="18"/>
              </w:rPr>
              <w:fldChar w:fldCharType="separate"/>
            </w:r>
            <w:r w:rsidRPr="007E6EC9">
              <w:rPr>
                <w:sz w:val="18"/>
                <w:szCs w:val="18"/>
              </w:rPr>
              <w:fldChar w:fldCharType="end"/>
            </w:r>
          </w:p>
        </w:tc>
      </w:tr>
      <w:tr w:rsidR="007E6EC9" w:rsidTr="007E6EC9">
        <w:trPr>
          <w:jc w:val="center"/>
        </w:trPr>
        <w:tc>
          <w:tcPr>
            <w:tcW w:w="4580" w:type="dxa"/>
          </w:tcPr>
          <w:p w:rsidR="007E6EC9" w:rsidRPr="007E6EC9" w:rsidRDefault="007E6EC9" w:rsidP="007E6EC9">
            <w:pPr>
              <w:pStyle w:val="ListParagraph"/>
              <w:numPr>
                <w:ilvl w:val="0"/>
                <w:numId w:val="1"/>
              </w:numPr>
              <w:rPr>
                <w:sz w:val="18"/>
                <w:szCs w:val="18"/>
              </w:rPr>
            </w:pPr>
            <w:r w:rsidRPr="007E6EC9">
              <w:rPr>
                <w:sz w:val="18"/>
                <w:szCs w:val="18"/>
              </w:rPr>
              <w:t>HIV/AIDS</w:t>
            </w:r>
          </w:p>
        </w:tc>
        <w:tc>
          <w:tcPr>
            <w:tcW w:w="725" w:type="dxa"/>
          </w:tcPr>
          <w:p w:rsidR="007E6EC9" w:rsidRDefault="007E6EC9" w:rsidP="000F20B2">
            <w:pPr>
              <w:jc w:val="center"/>
              <w:rPr>
                <w:sz w:val="18"/>
                <w:szCs w:val="18"/>
              </w:rPr>
            </w:pPr>
            <w:r w:rsidRPr="00D02E23">
              <w:rPr>
                <w:sz w:val="18"/>
                <w:szCs w:val="18"/>
              </w:rPr>
              <w:fldChar w:fldCharType="begin">
                <w:ffData>
                  <w:name w:val="Check1"/>
                  <w:enabled/>
                  <w:calcOnExit w:val="0"/>
                  <w:checkBox>
                    <w:sizeAuto/>
                    <w:default w:val="0"/>
                  </w:checkBox>
                </w:ffData>
              </w:fldChar>
            </w:r>
            <w:r w:rsidRPr="00D02E23">
              <w:rPr>
                <w:sz w:val="18"/>
                <w:szCs w:val="18"/>
              </w:rPr>
              <w:instrText xml:space="preserve"> FORMCHECKBOX </w:instrText>
            </w:r>
            <w:r w:rsidR="004A4388">
              <w:rPr>
                <w:sz w:val="18"/>
                <w:szCs w:val="18"/>
              </w:rPr>
            </w:r>
            <w:r w:rsidR="004A4388">
              <w:rPr>
                <w:sz w:val="18"/>
                <w:szCs w:val="18"/>
              </w:rPr>
              <w:fldChar w:fldCharType="separate"/>
            </w:r>
            <w:r w:rsidRPr="00D02E23">
              <w:rPr>
                <w:sz w:val="18"/>
                <w:szCs w:val="18"/>
              </w:rPr>
              <w:fldChar w:fldCharType="end"/>
            </w:r>
          </w:p>
        </w:tc>
        <w:tc>
          <w:tcPr>
            <w:tcW w:w="720" w:type="dxa"/>
          </w:tcPr>
          <w:p w:rsidR="007E6EC9" w:rsidRPr="00D02E23" w:rsidRDefault="007E6EC9" w:rsidP="000F20B2">
            <w:pPr>
              <w:jc w:val="center"/>
              <w:rPr>
                <w:sz w:val="18"/>
                <w:szCs w:val="18"/>
              </w:rPr>
            </w:pPr>
            <w:r w:rsidRPr="007E6EC9">
              <w:rPr>
                <w:sz w:val="18"/>
                <w:szCs w:val="18"/>
              </w:rPr>
              <w:fldChar w:fldCharType="begin">
                <w:ffData>
                  <w:name w:val="Check1"/>
                  <w:enabled/>
                  <w:calcOnExit w:val="0"/>
                  <w:checkBox>
                    <w:sizeAuto/>
                    <w:default w:val="0"/>
                  </w:checkBox>
                </w:ffData>
              </w:fldChar>
            </w:r>
            <w:r w:rsidRPr="007E6EC9">
              <w:rPr>
                <w:sz w:val="18"/>
                <w:szCs w:val="18"/>
              </w:rPr>
              <w:instrText xml:space="preserve"> FORMCHECKBOX </w:instrText>
            </w:r>
            <w:r w:rsidR="004A4388">
              <w:rPr>
                <w:sz w:val="18"/>
                <w:szCs w:val="18"/>
              </w:rPr>
            </w:r>
            <w:r w:rsidR="004A4388">
              <w:rPr>
                <w:sz w:val="18"/>
                <w:szCs w:val="18"/>
              </w:rPr>
              <w:fldChar w:fldCharType="separate"/>
            </w:r>
            <w:r w:rsidRPr="007E6EC9">
              <w:rPr>
                <w:sz w:val="18"/>
                <w:szCs w:val="18"/>
              </w:rPr>
              <w:fldChar w:fldCharType="end"/>
            </w:r>
          </w:p>
        </w:tc>
      </w:tr>
      <w:tr w:rsidR="007E6EC9" w:rsidTr="007E6EC9">
        <w:trPr>
          <w:jc w:val="center"/>
        </w:trPr>
        <w:tc>
          <w:tcPr>
            <w:tcW w:w="4580" w:type="dxa"/>
          </w:tcPr>
          <w:p w:rsidR="007E6EC9" w:rsidRPr="007E6EC9" w:rsidRDefault="007E6EC9" w:rsidP="007E6EC9">
            <w:pPr>
              <w:pStyle w:val="ListParagraph"/>
              <w:numPr>
                <w:ilvl w:val="0"/>
                <w:numId w:val="1"/>
              </w:numPr>
              <w:rPr>
                <w:sz w:val="18"/>
                <w:szCs w:val="18"/>
              </w:rPr>
            </w:pPr>
            <w:r w:rsidRPr="007E6EC9">
              <w:rPr>
                <w:sz w:val="18"/>
                <w:szCs w:val="18"/>
              </w:rPr>
              <w:t>Prolonged use of corticosteroids/immune weakening medications</w:t>
            </w:r>
          </w:p>
        </w:tc>
        <w:tc>
          <w:tcPr>
            <w:tcW w:w="725" w:type="dxa"/>
          </w:tcPr>
          <w:p w:rsidR="007E6EC9" w:rsidRDefault="007E6EC9" w:rsidP="000F20B2">
            <w:pPr>
              <w:jc w:val="center"/>
              <w:rPr>
                <w:sz w:val="18"/>
                <w:szCs w:val="18"/>
              </w:rPr>
            </w:pPr>
            <w:r w:rsidRPr="00D02E23">
              <w:rPr>
                <w:sz w:val="18"/>
                <w:szCs w:val="18"/>
              </w:rPr>
              <w:fldChar w:fldCharType="begin">
                <w:ffData>
                  <w:name w:val="Check1"/>
                  <w:enabled/>
                  <w:calcOnExit w:val="0"/>
                  <w:checkBox>
                    <w:sizeAuto/>
                    <w:default w:val="0"/>
                  </w:checkBox>
                </w:ffData>
              </w:fldChar>
            </w:r>
            <w:r w:rsidRPr="00D02E23">
              <w:rPr>
                <w:sz w:val="18"/>
                <w:szCs w:val="18"/>
              </w:rPr>
              <w:instrText xml:space="preserve"> FORMCHECKBOX </w:instrText>
            </w:r>
            <w:r w:rsidR="004A4388">
              <w:rPr>
                <w:sz w:val="18"/>
                <w:szCs w:val="18"/>
              </w:rPr>
            </w:r>
            <w:r w:rsidR="004A4388">
              <w:rPr>
                <w:sz w:val="18"/>
                <w:szCs w:val="18"/>
              </w:rPr>
              <w:fldChar w:fldCharType="separate"/>
            </w:r>
            <w:r w:rsidRPr="00D02E23">
              <w:rPr>
                <w:sz w:val="18"/>
                <w:szCs w:val="18"/>
              </w:rPr>
              <w:fldChar w:fldCharType="end"/>
            </w:r>
          </w:p>
        </w:tc>
        <w:tc>
          <w:tcPr>
            <w:tcW w:w="720" w:type="dxa"/>
          </w:tcPr>
          <w:p w:rsidR="007E6EC9" w:rsidRPr="00D02E23" w:rsidRDefault="007E6EC9" w:rsidP="000F20B2">
            <w:pPr>
              <w:jc w:val="center"/>
              <w:rPr>
                <w:sz w:val="18"/>
                <w:szCs w:val="18"/>
              </w:rPr>
            </w:pPr>
            <w:r w:rsidRPr="007E6EC9">
              <w:rPr>
                <w:sz w:val="18"/>
                <w:szCs w:val="18"/>
              </w:rPr>
              <w:fldChar w:fldCharType="begin">
                <w:ffData>
                  <w:name w:val="Check1"/>
                  <w:enabled/>
                  <w:calcOnExit w:val="0"/>
                  <w:checkBox>
                    <w:sizeAuto/>
                    <w:default w:val="0"/>
                  </w:checkBox>
                </w:ffData>
              </w:fldChar>
            </w:r>
            <w:r w:rsidRPr="007E6EC9">
              <w:rPr>
                <w:sz w:val="18"/>
                <w:szCs w:val="18"/>
              </w:rPr>
              <w:instrText xml:space="preserve"> FORMCHECKBOX </w:instrText>
            </w:r>
            <w:r w:rsidR="004A4388">
              <w:rPr>
                <w:sz w:val="18"/>
                <w:szCs w:val="18"/>
              </w:rPr>
            </w:r>
            <w:r w:rsidR="004A4388">
              <w:rPr>
                <w:sz w:val="18"/>
                <w:szCs w:val="18"/>
              </w:rPr>
              <w:fldChar w:fldCharType="separate"/>
            </w:r>
            <w:r w:rsidRPr="007E6EC9">
              <w:rPr>
                <w:sz w:val="18"/>
                <w:szCs w:val="18"/>
              </w:rPr>
              <w:fldChar w:fldCharType="end"/>
            </w:r>
          </w:p>
        </w:tc>
      </w:tr>
      <w:tr w:rsidR="00C12841" w:rsidTr="007E6EC9">
        <w:trPr>
          <w:jc w:val="center"/>
        </w:trPr>
        <w:tc>
          <w:tcPr>
            <w:tcW w:w="4580" w:type="dxa"/>
          </w:tcPr>
          <w:p w:rsidR="00C12841" w:rsidRPr="007E6EC9" w:rsidRDefault="00C12841">
            <w:pPr>
              <w:rPr>
                <w:sz w:val="18"/>
                <w:szCs w:val="18"/>
              </w:rPr>
            </w:pPr>
            <w:r w:rsidRPr="007E6EC9">
              <w:rPr>
                <w:sz w:val="18"/>
                <w:szCs w:val="18"/>
              </w:rPr>
              <w:t>Severe Obesity (BMI 40 or higher)</w:t>
            </w:r>
          </w:p>
        </w:tc>
        <w:tc>
          <w:tcPr>
            <w:tcW w:w="725" w:type="dxa"/>
          </w:tcPr>
          <w:p w:rsidR="00C12841" w:rsidRDefault="00C12841" w:rsidP="000F20B2">
            <w:pPr>
              <w:jc w:val="center"/>
            </w:pPr>
            <w:r w:rsidRPr="00D02E23">
              <w:rPr>
                <w:sz w:val="18"/>
                <w:szCs w:val="18"/>
              </w:rPr>
              <w:fldChar w:fldCharType="begin">
                <w:ffData>
                  <w:name w:val="Check1"/>
                  <w:enabled/>
                  <w:calcOnExit w:val="0"/>
                  <w:checkBox>
                    <w:sizeAuto/>
                    <w:default w:val="0"/>
                  </w:checkBox>
                </w:ffData>
              </w:fldChar>
            </w:r>
            <w:r w:rsidRPr="00D02E23">
              <w:rPr>
                <w:sz w:val="18"/>
                <w:szCs w:val="18"/>
              </w:rPr>
              <w:instrText xml:space="preserve"> FORMCHECKBOX </w:instrText>
            </w:r>
            <w:r w:rsidR="004A4388">
              <w:rPr>
                <w:sz w:val="18"/>
                <w:szCs w:val="18"/>
              </w:rPr>
            </w:r>
            <w:r w:rsidR="004A4388">
              <w:rPr>
                <w:sz w:val="18"/>
                <w:szCs w:val="18"/>
              </w:rPr>
              <w:fldChar w:fldCharType="separate"/>
            </w:r>
            <w:r w:rsidRPr="00D02E23">
              <w:rPr>
                <w:sz w:val="18"/>
                <w:szCs w:val="18"/>
              </w:rPr>
              <w:fldChar w:fldCharType="end"/>
            </w:r>
          </w:p>
        </w:tc>
        <w:tc>
          <w:tcPr>
            <w:tcW w:w="720" w:type="dxa"/>
          </w:tcPr>
          <w:p w:rsidR="00C12841" w:rsidRDefault="000F20B2" w:rsidP="000F20B2">
            <w:pPr>
              <w:jc w:val="center"/>
            </w:pPr>
            <w:r w:rsidRPr="00D02E23">
              <w:rPr>
                <w:sz w:val="18"/>
                <w:szCs w:val="18"/>
              </w:rPr>
              <w:fldChar w:fldCharType="begin">
                <w:ffData>
                  <w:name w:val="Check1"/>
                  <w:enabled/>
                  <w:calcOnExit w:val="0"/>
                  <w:checkBox>
                    <w:sizeAuto/>
                    <w:default w:val="0"/>
                  </w:checkBox>
                </w:ffData>
              </w:fldChar>
            </w:r>
            <w:r w:rsidRPr="00D02E23">
              <w:rPr>
                <w:sz w:val="18"/>
                <w:szCs w:val="18"/>
              </w:rPr>
              <w:instrText xml:space="preserve"> FORMCHECKBOX </w:instrText>
            </w:r>
            <w:r w:rsidR="004A4388">
              <w:rPr>
                <w:sz w:val="18"/>
                <w:szCs w:val="18"/>
              </w:rPr>
            </w:r>
            <w:r w:rsidR="004A4388">
              <w:rPr>
                <w:sz w:val="18"/>
                <w:szCs w:val="18"/>
              </w:rPr>
              <w:fldChar w:fldCharType="separate"/>
            </w:r>
            <w:r w:rsidRPr="00D02E23">
              <w:rPr>
                <w:sz w:val="18"/>
                <w:szCs w:val="18"/>
              </w:rPr>
              <w:fldChar w:fldCharType="end"/>
            </w:r>
          </w:p>
        </w:tc>
      </w:tr>
      <w:tr w:rsidR="00C12841" w:rsidTr="007E6EC9">
        <w:trPr>
          <w:jc w:val="center"/>
        </w:trPr>
        <w:tc>
          <w:tcPr>
            <w:tcW w:w="4580" w:type="dxa"/>
          </w:tcPr>
          <w:p w:rsidR="00C12841" w:rsidRPr="007E6EC9" w:rsidRDefault="00C12841">
            <w:pPr>
              <w:rPr>
                <w:sz w:val="18"/>
                <w:szCs w:val="18"/>
              </w:rPr>
            </w:pPr>
            <w:r w:rsidRPr="007E6EC9">
              <w:rPr>
                <w:sz w:val="18"/>
                <w:szCs w:val="18"/>
              </w:rPr>
              <w:t>Diabetes</w:t>
            </w:r>
          </w:p>
        </w:tc>
        <w:tc>
          <w:tcPr>
            <w:tcW w:w="725" w:type="dxa"/>
          </w:tcPr>
          <w:p w:rsidR="00C12841" w:rsidRDefault="00C12841" w:rsidP="000F20B2">
            <w:pPr>
              <w:jc w:val="center"/>
            </w:pPr>
            <w:r w:rsidRPr="00D02E23">
              <w:rPr>
                <w:sz w:val="18"/>
                <w:szCs w:val="18"/>
              </w:rPr>
              <w:fldChar w:fldCharType="begin">
                <w:ffData>
                  <w:name w:val="Check1"/>
                  <w:enabled/>
                  <w:calcOnExit w:val="0"/>
                  <w:checkBox>
                    <w:sizeAuto/>
                    <w:default w:val="0"/>
                  </w:checkBox>
                </w:ffData>
              </w:fldChar>
            </w:r>
            <w:r w:rsidRPr="00D02E23">
              <w:rPr>
                <w:sz w:val="18"/>
                <w:szCs w:val="18"/>
              </w:rPr>
              <w:instrText xml:space="preserve"> FORMCHECKBOX </w:instrText>
            </w:r>
            <w:r w:rsidR="004A4388">
              <w:rPr>
                <w:sz w:val="18"/>
                <w:szCs w:val="18"/>
              </w:rPr>
            </w:r>
            <w:r w:rsidR="004A4388">
              <w:rPr>
                <w:sz w:val="18"/>
                <w:szCs w:val="18"/>
              </w:rPr>
              <w:fldChar w:fldCharType="separate"/>
            </w:r>
            <w:r w:rsidRPr="00D02E23">
              <w:rPr>
                <w:sz w:val="18"/>
                <w:szCs w:val="18"/>
              </w:rPr>
              <w:fldChar w:fldCharType="end"/>
            </w:r>
          </w:p>
        </w:tc>
        <w:tc>
          <w:tcPr>
            <w:tcW w:w="720" w:type="dxa"/>
          </w:tcPr>
          <w:p w:rsidR="00C12841" w:rsidRDefault="000F20B2" w:rsidP="000F20B2">
            <w:pPr>
              <w:jc w:val="center"/>
            </w:pPr>
            <w:r w:rsidRPr="00D02E23">
              <w:rPr>
                <w:sz w:val="18"/>
                <w:szCs w:val="18"/>
              </w:rPr>
              <w:fldChar w:fldCharType="begin">
                <w:ffData>
                  <w:name w:val="Check1"/>
                  <w:enabled/>
                  <w:calcOnExit w:val="0"/>
                  <w:checkBox>
                    <w:sizeAuto/>
                    <w:default w:val="0"/>
                  </w:checkBox>
                </w:ffData>
              </w:fldChar>
            </w:r>
            <w:r w:rsidRPr="00D02E23">
              <w:rPr>
                <w:sz w:val="18"/>
                <w:szCs w:val="18"/>
              </w:rPr>
              <w:instrText xml:space="preserve"> FORMCHECKBOX </w:instrText>
            </w:r>
            <w:r w:rsidR="004A4388">
              <w:rPr>
                <w:sz w:val="18"/>
                <w:szCs w:val="18"/>
              </w:rPr>
            </w:r>
            <w:r w:rsidR="004A4388">
              <w:rPr>
                <w:sz w:val="18"/>
                <w:szCs w:val="18"/>
              </w:rPr>
              <w:fldChar w:fldCharType="separate"/>
            </w:r>
            <w:r w:rsidRPr="00D02E23">
              <w:rPr>
                <w:sz w:val="18"/>
                <w:szCs w:val="18"/>
              </w:rPr>
              <w:fldChar w:fldCharType="end"/>
            </w:r>
          </w:p>
        </w:tc>
      </w:tr>
      <w:tr w:rsidR="00C12841" w:rsidTr="007E6EC9">
        <w:trPr>
          <w:jc w:val="center"/>
        </w:trPr>
        <w:tc>
          <w:tcPr>
            <w:tcW w:w="4580" w:type="dxa"/>
          </w:tcPr>
          <w:p w:rsidR="00C12841" w:rsidRPr="007E6EC9" w:rsidRDefault="00C12841">
            <w:pPr>
              <w:rPr>
                <w:sz w:val="18"/>
                <w:szCs w:val="18"/>
              </w:rPr>
            </w:pPr>
            <w:r w:rsidRPr="007E6EC9">
              <w:rPr>
                <w:sz w:val="18"/>
                <w:szCs w:val="18"/>
              </w:rPr>
              <w:t>Chronic kidney disease undergoing dialysis</w:t>
            </w:r>
          </w:p>
        </w:tc>
        <w:tc>
          <w:tcPr>
            <w:tcW w:w="725" w:type="dxa"/>
          </w:tcPr>
          <w:p w:rsidR="00C12841" w:rsidRDefault="00C12841" w:rsidP="000F20B2">
            <w:pPr>
              <w:jc w:val="center"/>
            </w:pPr>
            <w:r w:rsidRPr="00D02E23">
              <w:rPr>
                <w:sz w:val="18"/>
                <w:szCs w:val="18"/>
              </w:rPr>
              <w:fldChar w:fldCharType="begin">
                <w:ffData>
                  <w:name w:val="Check1"/>
                  <w:enabled/>
                  <w:calcOnExit w:val="0"/>
                  <w:checkBox>
                    <w:sizeAuto/>
                    <w:default w:val="0"/>
                  </w:checkBox>
                </w:ffData>
              </w:fldChar>
            </w:r>
            <w:r w:rsidRPr="00D02E23">
              <w:rPr>
                <w:sz w:val="18"/>
                <w:szCs w:val="18"/>
              </w:rPr>
              <w:instrText xml:space="preserve"> FORMCHECKBOX </w:instrText>
            </w:r>
            <w:r w:rsidR="004A4388">
              <w:rPr>
                <w:sz w:val="18"/>
                <w:szCs w:val="18"/>
              </w:rPr>
            </w:r>
            <w:r w:rsidR="004A4388">
              <w:rPr>
                <w:sz w:val="18"/>
                <w:szCs w:val="18"/>
              </w:rPr>
              <w:fldChar w:fldCharType="separate"/>
            </w:r>
            <w:r w:rsidRPr="00D02E23">
              <w:rPr>
                <w:sz w:val="18"/>
                <w:szCs w:val="18"/>
              </w:rPr>
              <w:fldChar w:fldCharType="end"/>
            </w:r>
          </w:p>
        </w:tc>
        <w:tc>
          <w:tcPr>
            <w:tcW w:w="720" w:type="dxa"/>
          </w:tcPr>
          <w:p w:rsidR="00C12841" w:rsidRDefault="000F20B2" w:rsidP="000F20B2">
            <w:pPr>
              <w:jc w:val="center"/>
            </w:pPr>
            <w:r w:rsidRPr="00D02E23">
              <w:rPr>
                <w:sz w:val="18"/>
                <w:szCs w:val="18"/>
              </w:rPr>
              <w:fldChar w:fldCharType="begin">
                <w:ffData>
                  <w:name w:val="Check1"/>
                  <w:enabled/>
                  <w:calcOnExit w:val="0"/>
                  <w:checkBox>
                    <w:sizeAuto/>
                    <w:default w:val="0"/>
                  </w:checkBox>
                </w:ffData>
              </w:fldChar>
            </w:r>
            <w:r w:rsidRPr="00D02E23">
              <w:rPr>
                <w:sz w:val="18"/>
                <w:szCs w:val="18"/>
              </w:rPr>
              <w:instrText xml:space="preserve"> FORMCHECKBOX </w:instrText>
            </w:r>
            <w:r w:rsidR="004A4388">
              <w:rPr>
                <w:sz w:val="18"/>
                <w:szCs w:val="18"/>
              </w:rPr>
            </w:r>
            <w:r w:rsidR="004A4388">
              <w:rPr>
                <w:sz w:val="18"/>
                <w:szCs w:val="18"/>
              </w:rPr>
              <w:fldChar w:fldCharType="separate"/>
            </w:r>
            <w:r w:rsidRPr="00D02E23">
              <w:rPr>
                <w:sz w:val="18"/>
                <w:szCs w:val="18"/>
              </w:rPr>
              <w:fldChar w:fldCharType="end"/>
            </w:r>
          </w:p>
        </w:tc>
      </w:tr>
      <w:tr w:rsidR="00C12841" w:rsidTr="007E6EC9">
        <w:trPr>
          <w:jc w:val="center"/>
        </w:trPr>
        <w:tc>
          <w:tcPr>
            <w:tcW w:w="4580" w:type="dxa"/>
          </w:tcPr>
          <w:p w:rsidR="00C12841" w:rsidRPr="007E6EC9" w:rsidRDefault="00C12841">
            <w:pPr>
              <w:rPr>
                <w:sz w:val="18"/>
                <w:szCs w:val="18"/>
              </w:rPr>
            </w:pPr>
            <w:r w:rsidRPr="007E6EC9">
              <w:rPr>
                <w:sz w:val="18"/>
                <w:szCs w:val="18"/>
              </w:rPr>
              <w:t>Liver disease</w:t>
            </w:r>
          </w:p>
        </w:tc>
        <w:tc>
          <w:tcPr>
            <w:tcW w:w="725" w:type="dxa"/>
          </w:tcPr>
          <w:p w:rsidR="00C12841" w:rsidRDefault="000F20B2" w:rsidP="000F20B2">
            <w:pPr>
              <w:jc w:val="center"/>
            </w:pPr>
            <w:r w:rsidRPr="00D02E23">
              <w:rPr>
                <w:sz w:val="18"/>
                <w:szCs w:val="18"/>
              </w:rPr>
              <w:fldChar w:fldCharType="begin">
                <w:ffData>
                  <w:name w:val="Check1"/>
                  <w:enabled/>
                  <w:calcOnExit w:val="0"/>
                  <w:checkBox>
                    <w:sizeAuto/>
                    <w:default w:val="0"/>
                  </w:checkBox>
                </w:ffData>
              </w:fldChar>
            </w:r>
            <w:r w:rsidRPr="00D02E23">
              <w:rPr>
                <w:sz w:val="18"/>
                <w:szCs w:val="18"/>
              </w:rPr>
              <w:instrText xml:space="preserve"> FORMCHECKBOX </w:instrText>
            </w:r>
            <w:r w:rsidR="004A4388">
              <w:rPr>
                <w:sz w:val="18"/>
                <w:szCs w:val="18"/>
              </w:rPr>
            </w:r>
            <w:r w:rsidR="004A4388">
              <w:rPr>
                <w:sz w:val="18"/>
                <w:szCs w:val="18"/>
              </w:rPr>
              <w:fldChar w:fldCharType="separate"/>
            </w:r>
            <w:r w:rsidRPr="00D02E23">
              <w:rPr>
                <w:sz w:val="18"/>
                <w:szCs w:val="18"/>
              </w:rPr>
              <w:fldChar w:fldCharType="end"/>
            </w:r>
          </w:p>
        </w:tc>
        <w:tc>
          <w:tcPr>
            <w:tcW w:w="720" w:type="dxa"/>
          </w:tcPr>
          <w:p w:rsidR="00C12841" w:rsidRDefault="000F20B2" w:rsidP="000F20B2">
            <w:pPr>
              <w:jc w:val="center"/>
            </w:pPr>
            <w:r w:rsidRPr="00D02E23">
              <w:rPr>
                <w:sz w:val="18"/>
                <w:szCs w:val="18"/>
              </w:rPr>
              <w:fldChar w:fldCharType="begin">
                <w:ffData>
                  <w:name w:val="Check1"/>
                  <w:enabled/>
                  <w:calcOnExit w:val="0"/>
                  <w:checkBox>
                    <w:sizeAuto/>
                    <w:default w:val="0"/>
                  </w:checkBox>
                </w:ffData>
              </w:fldChar>
            </w:r>
            <w:r w:rsidRPr="00D02E23">
              <w:rPr>
                <w:sz w:val="18"/>
                <w:szCs w:val="18"/>
              </w:rPr>
              <w:instrText xml:space="preserve"> FORMCHECKBOX </w:instrText>
            </w:r>
            <w:r w:rsidR="004A4388">
              <w:rPr>
                <w:sz w:val="18"/>
                <w:szCs w:val="18"/>
              </w:rPr>
            </w:r>
            <w:r w:rsidR="004A4388">
              <w:rPr>
                <w:sz w:val="18"/>
                <w:szCs w:val="18"/>
              </w:rPr>
              <w:fldChar w:fldCharType="separate"/>
            </w:r>
            <w:r w:rsidRPr="00D02E23">
              <w:rPr>
                <w:sz w:val="18"/>
                <w:szCs w:val="18"/>
              </w:rPr>
              <w:fldChar w:fldCharType="end"/>
            </w:r>
          </w:p>
        </w:tc>
      </w:tr>
    </w:tbl>
    <w:p w:rsidR="00254219" w:rsidRDefault="00254219"/>
    <w:tbl>
      <w:tblPr>
        <w:tblStyle w:val="TableGrid"/>
        <w:tblW w:w="0" w:type="auto"/>
        <w:tblLook w:val="04A0" w:firstRow="1" w:lastRow="0" w:firstColumn="1" w:lastColumn="0" w:noHBand="0" w:noVBand="1"/>
      </w:tblPr>
      <w:tblGrid>
        <w:gridCol w:w="2108"/>
        <w:gridCol w:w="1792"/>
        <w:gridCol w:w="1791"/>
        <w:gridCol w:w="1796"/>
        <w:gridCol w:w="1863"/>
      </w:tblGrid>
      <w:tr w:rsidR="00254219" w:rsidTr="00782756">
        <w:tc>
          <w:tcPr>
            <w:tcW w:w="2108" w:type="dxa"/>
          </w:tcPr>
          <w:p w:rsidR="00254219" w:rsidRPr="00756AC7" w:rsidRDefault="00254219">
            <w:pPr>
              <w:rPr>
                <w:b/>
              </w:rPr>
            </w:pPr>
            <w:r w:rsidRPr="00756AC7">
              <w:rPr>
                <w:b/>
              </w:rPr>
              <w:t>Function</w:t>
            </w:r>
          </w:p>
        </w:tc>
        <w:tc>
          <w:tcPr>
            <w:tcW w:w="1792" w:type="dxa"/>
          </w:tcPr>
          <w:p w:rsidR="00254219" w:rsidRPr="00756AC7" w:rsidRDefault="00254219">
            <w:pPr>
              <w:rPr>
                <w:b/>
              </w:rPr>
            </w:pPr>
            <w:r w:rsidRPr="00756AC7">
              <w:rPr>
                <w:b/>
              </w:rPr>
              <w:t>Level 1</w:t>
            </w:r>
          </w:p>
        </w:tc>
        <w:tc>
          <w:tcPr>
            <w:tcW w:w="1791" w:type="dxa"/>
          </w:tcPr>
          <w:p w:rsidR="00254219" w:rsidRPr="00756AC7" w:rsidRDefault="00254219">
            <w:pPr>
              <w:rPr>
                <w:b/>
              </w:rPr>
            </w:pPr>
            <w:r w:rsidRPr="00756AC7">
              <w:rPr>
                <w:b/>
              </w:rPr>
              <w:t>Level 2</w:t>
            </w:r>
          </w:p>
        </w:tc>
        <w:tc>
          <w:tcPr>
            <w:tcW w:w="1796" w:type="dxa"/>
          </w:tcPr>
          <w:p w:rsidR="00254219" w:rsidRPr="00756AC7" w:rsidRDefault="00254219">
            <w:pPr>
              <w:rPr>
                <w:b/>
              </w:rPr>
            </w:pPr>
            <w:r w:rsidRPr="00756AC7">
              <w:rPr>
                <w:b/>
              </w:rPr>
              <w:t>Level 3</w:t>
            </w:r>
          </w:p>
        </w:tc>
        <w:tc>
          <w:tcPr>
            <w:tcW w:w="1863" w:type="dxa"/>
          </w:tcPr>
          <w:p w:rsidR="00254219" w:rsidRPr="00756AC7" w:rsidRDefault="00254219">
            <w:pPr>
              <w:rPr>
                <w:b/>
              </w:rPr>
            </w:pPr>
            <w:r w:rsidRPr="00756AC7">
              <w:rPr>
                <w:b/>
              </w:rPr>
              <w:t>Level 4</w:t>
            </w:r>
          </w:p>
        </w:tc>
      </w:tr>
      <w:tr w:rsidR="00254219" w:rsidTr="00782756">
        <w:tc>
          <w:tcPr>
            <w:tcW w:w="2108" w:type="dxa"/>
          </w:tcPr>
          <w:p w:rsidR="00254219" w:rsidRPr="00756AC7" w:rsidRDefault="00254219">
            <w:pPr>
              <w:rPr>
                <w:b/>
              </w:rPr>
            </w:pPr>
            <w:r w:rsidRPr="00756AC7">
              <w:rPr>
                <w:b/>
              </w:rPr>
              <w:t>Ability to Problem Solve</w:t>
            </w:r>
          </w:p>
        </w:tc>
        <w:tc>
          <w:tcPr>
            <w:tcW w:w="1792" w:type="dxa"/>
          </w:tcPr>
          <w:p w:rsidR="00254219" w:rsidRPr="00D02E23" w:rsidRDefault="00254219" w:rsidP="00B07FC1">
            <w:pPr>
              <w:jc w:val="center"/>
              <w:rPr>
                <w:sz w:val="18"/>
                <w:szCs w:val="18"/>
              </w:rPr>
            </w:pPr>
            <w:r w:rsidRPr="00D02E23">
              <w:rPr>
                <w:sz w:val="18"/>
                <w:szCs w:val="18"/>
              </w:rPr>
              <w:t>Knows what to do and can follow COVID-19 Protocol</w:t>
            </w:r>
          </w:p>
          <w:p w:rsidR="00B07FC1" w:rsidRPr="00D02E23" w:rsidRDefault="00B07FC1" w:rsidP="00B07FC1">
            <w:pPr>
              <w:jc w:val="center"/>
              <w:rPr>
                <w:sz w:val="18"/>
                <w:szCs w:val="18"/>
              </w:rPr>
            </w:pPr>
            <w:r w:rsidRPr="00D02E23">
              <w:rPr>
                <w:sz w:val="18"/>
                <w:szCs w:val="18"/>
              </w:rPr>
              <w:fldChar w:fldCharType="begin">
                <w:ffData>
                  <w:name w:val="Check1"/>
                  <w:enabled/>
                  <w:calcOnExit w:val="0"/>
                  <w:checkBox>
                    <w:sizeAuto/>
                    <w:default w:val="0"/>
                  </w:checkBox>
                </w:ffData>
              </w:fldChar>
            </w:r>
            <w:r w:rsidRPr="00D02E23">
              <w:rPr>
                <w:sz w:val="18"/>
                <w:szCs w:val="18"/>
              </w:rPr>
              <w:instrText xml:space="preserve"> FORMCHECKBOX </w:instrText>
            </w:r>
            <w:r w:rsidR="004A4388">
              <w:rPr>
                <w:sz w:val="18"/>
                <w:szCs w:val="18"/>
              </w:rPr>
            </w:r>
            <w:r w:rsidR="004A4388">
              <w:rPr>
                <w:sz w:val="18"/>
                <w:szCs w:val="18"/>
              </w:rPr>
              <w:fldChar w:fldCharType="separate"/>
            </w:r>
            <w:r w:rsidRPr="00D02E23">
              <w:rPr>
                <w:sz w:val="18"/>
                <w:szCs w:val="18"/>
              </w:rPr>
              <w:fldChar w:fldCharType="end"/>
            </w:r>
          </w:p>
        </w:tc>
        <w:tc>
          <w:tcPr>
            <w:tcW w:w="1791" w:type="dxa"/>
          </w:tcPr>
          <w:p w:rsidR="00254219" w:rsidRPr="00D02E23" w:rsidRDefault="00254219" w:rsidP="00B07FC1">
            <w:pPr>
              <w:jc w:val="center"/>
              <w:rPr>
                <w:sz w:val="18"/>
                <w:szCs w:val="18"/>
              </w:rPr>
            </w:pPr>
            <w:r w:rsidRPr="00D02E23">
              <w:rPr>
                <w:sz w:val="18"/>
                <w:szCs w:val="18"/>
              </w:rPr>
              <w:t>Knows what to do/May need assistance</w:t>
            </w:r>
          </w:p>
          <w:p w:rsidR="00B07FC1" w:rsidRPr="00D02E23" w:rsidRDefault="00B07FC1" w:rsidP="00B07FC1">
            <w:pPr>
              <w:jc w:val="center"/>
              <w:rPr>
                <w:sz w:val="18"/>
                <w:szCs w:val="18"/>
              </w:rPr>
            </w:pPr>
            <w:r w:rsidRPr="00D02E23">
              <w:rPr>
                <w:sz w:val="18"/>
                <w:szCs w:val="18"/>
              </w:rPr>
              <w:fldChar w:fldCharType="begin">
                <w:ffData>
                  <w:name w:val="Check1"/>
                  <w:enabled/>
                  <w:calcOnExit w:val="0"/>
                  <w:checkBox>
                    <w:sizeAuto/>
                    <w:default w:val="0"/>
                  </w:checkBox>
                </w:ffData>
              </w:fldChar>
            </w:r>
            <w:r w:rsidRPr="00D02E23">
              <w:rPr>
                <w:sz w:val="18"/>
                <w:szCs w:val="18"/>
              </w:rPr>
              <w:instrText xml:space="preserve"> FORMCHECKBOX </w:instrText>
            </w:r>
            <w:r w:rsidR="004A4388">
              <w:rPr>
                <w:sz w:val="18"/>
                <w:szCs w:val="18"/>
              </w:rPr>
            </w:r>
            <w:r w:rsidR="004A4388">
              <w:rPr>
                <w:sz w:val="18"/>
                <w:szCs w:val="18"/>
              </w:rPr>
              <w:fldChar w:fldCharType="separate"/>
            </w:r>
            <w:r w:rsidRPr="00D02E23">
              <w:rPr>
                <w:sz w:val="18"/>
                <w:szCs w:val="18"/>
              </w:rPr>
              <w:fldChar w:fldCharType="end"/>
            </w:r>
          </w:p>
        </w:tc>
        <w:tc>
          <w:tcPr>
            <w:tcW w:w="1796" w:type="dxa"/>
          </w:tcPr>
          <w:p w:rsidR="00254219" w:rsidRPr="00D02E23" w:rsidRDefault="004816BA" w:rsidP="00B07FC1">
            <w:pPr>
              <w:jc w:val="center"/>
              <w:rPr>
                <w:sz w:val="18"/>
                <w:szCs w:val="18"/>
              </w:rPr>
            </w:pPr>
            <w:r>
              <w:rPr>
                <w:sz w:val="18"/>
                <w:szCs w:val="18"/>
              </w:rPr>
              <w:t>Inconsistence in</w:t>
            </w:r>
            <w:r w:rsidR="00F60B68" w:rsidRPr="00D02E23">
              <w:rPr>
                <w:sz w:val="18"/>
                <w:szCs w:val="18"/>
              </w:rPr>
              <w:t xml:space="preserve"> knowledge of what to do/May need assistance</w:t>
            </w:r>
          </w:p>
          <w:p w:rsidR="00B07FC1" w:rsidRPr="00D02E23" w:rsidRDefault="00B07FC1" w:rsidP="00B07FC1">
            <w:pPr>
              <w:jc w:val="center"/>
              <w:rPr>
                <w:sz w:val="18"/>
                <w:szCs w:val="18"/>
              </w:rPr>
            </w:pPr>
            <w:r w:rsidRPr="00D02E23">
              <w:rPr>
                <w:sz w:val="18"/>
                <w:szCs w:val="18"/>
              </w:rPr>
              <w:fldChar w:fldCharType="begin">
                <w:ffData>
                  <w:name w:val="Check1"/>
                  <w:enabled/>
                  <w:calcOnExit w:val="0"/>
                  <w:checkBox>
                    <w:sizeAuto/>
                    <w:default w:val="0"/>
                  </w:checkBox>
                </w:ffData>
              </w:fldChar>
            </w:r>
            <w:r w:rsidRPr="00D02E23">
              <w:rPr>
                <w:sz w:val="18"/>
                <w:szCs w:val="18"/>
              </w:rPr>
              <w:instrText xml:space="preserve"> FORMCHECKBOX </w:instrText>
            </w:r>
            <w:r w:rsidR="004A4388">
              <w:rPr>
                <w:sz w:val="18"/>
                <w:szCs w:val="18"/>
              </w:rPr>
            </w:r>
            <w:r w:rsidR="004A4388">
              <w:rPr>
                <w:sz w:val="18"/>
                <w:szCs w:val="18"/>
              </w:rPr>
              <w:fldChar w:fldCharType="separate"/>
            </w:r>
            <w:r w:rsidRPr="00D02E23">
              <w:rPr>
                <w:sz w:val="18"/>
                <w:szCs w:val="18"/>
              </w:rPr>
              <w:fldChar w:fldCharType="end"/>
            </w:r>
          </w:p>
        </w:tc>
        <w:tc>
          <w:tcPr>
            <w:tcW w:w="1863" w:type="dxa"/>
          </w:tcPr>
          <w:p w:rsidR="00254219" w:rsidRPr="00D02E23" w:rsidRDefault="00F60B68" w:rsidP="00B07FC1">
            <w:pPr>
              <w:jc w:val="center"/>
              <w:rPr>
                <w:sz w:val="18"/>
                <w:szCs w:val="18"/>
              </w:rPr>
            </w:pPr>
            <w:r w:rsidRPr="00D02E23">
              <w:rPr>
                <w:sz w:val="18"/>
                <w:szCs w:val="18"/>
              </w:rPr>
              <w:t>Needs full assistance</w:t>
            </w:r>
          </w:p>
          <w:p w:rsidR="00B07FC1" w:rsidRPr="00D02E23" w:rsidRDefault="00B07FC1" w:rsidP="00B07FC1">
            <w:pPr>
              <w:jc w:val="center"/>
              <w:rPr>
                <w:sz w:val="18"/>
                <w:szCs w:val="18"/>
              </w:rPr>
            </w:pPr>
            <w:r w:rsidRPr="00D02E23">
              <w:rPr>
                <w:sz w:val="18"/>
                <w:szCs w:val="18"/>
              </w:rPr>
              <w:fldChar w:fldCharType="begin">
                <w:ffData>
                  <w:name w:val="Check1"/>
                  <w:enabled/>
                  <w:calcOnExit w:val="0"/>
                  <w:checkBox>
                    <w:sizeAuto/>
                    <w:default w:val="0"/>
                  </w:checkBox>
                </w:ffData>
              </w:fldChar>
            </w:r>
            <w:r w:rsidRPr="00D02E23">
              <w:rPr>
                <w:sz w:val="18"/>
                <w:szCs w:val="18"/>
              </w:rPr>
              <w:instrText xml:space="preserve"> FORMCHECKBOX </w:instrText>
            </w:r>
            <w:r w:rsidR="004A4388">
              <w:rPr>
                <w:sz w:val="18"/>
                <w:szCs w:val="18"/>
              </w:rPr>
            </w:r>
            <w:r w:rsidR="004A4388">
              <w:rPr>
                <w:sz w:val="18"/>
                <w:szCs w:val="18"/>
              </w:rPr>
              <w:fldChar w:fldCharType="separate"/>
            </w:r>
            <w:r w:rsidRPr="00D02E23">
              <w:rPr>
                <w:sz w:val="18"/>
                <w:szCs w:val="18"/>
              </w:rPr>
              <w:fldChar w:fldCharType="end"/>
            </w:r>
          </w:p>
        </w:tc>
      </w:tr>
      <w:tr w:rsidR="00254219" w:rsidTr="00782756">
        <w:tc>
          <w:tcPr>
            <w:tcW w:w="2108" w:type="dxa"/>
          </w:tcPr>
          <w:p w:rsidR="00254219" w:rsidRPr="00756AC7" w:rsidRDefault="00254219">
            <w:pPr>
              <w:rPr>
                <w:b/>
              </w:rPr>
            </w:pPr>
            <w:r w:rsidRPr="00756AC7">
              <w:rPr>
                <w:b/>
              </w:rPr>
              <w:t xml:space="preserve">Ability to </w:t>
            </w:r>
            <w:r w:rsidR="00F60B68" w:rsidRPr="00756AC7">
              <w:rPr>
                <w:b/>
              </w:rPr>
              <w:t>Self-Isolate</w:t>
            </w:r>
          </w:p>
        </w:tc>
        <w:tc>
          <w:tcPr>
            <w:tcW w:w="1792" w:type="dxa"/>
          </w:tcPr>
          <w:p w:rsidR="00254219" w:rsidRPr="00D02E23" w:rsidRDefault="00BA631B" w:rsidP="00B07FC1">
            <w:pPr>
              <w:jc w:val="center"/>
              <w:rPr>
                <w:sz w:val="18"/>
                <w:szCs w:val="18"/>
              </w:rPr>
            </w:pPr>
            <w:r w:rsidRPr="00D02E23">
              <w:rPr>
                <w:sz w:val="18"/>
                <w:szCs w:val="18"/>
              </w:rPr>
              <w:t>Ability to self-isolate independently</w:t>
            </w:r>
          </w:p>
          <w:p w:rsidR="00B07FC1" w:rsidRPr="00D02E23" w:rsidRDefault="00B07FC1" w:rsidP="00B07FC1">
            <w:pPr>
              <w:jc w:val="center"/>
              <w:rPr>
                <w:sz w:val="18"/>
                <w:szCs w:val="18"/>
              </w:rPr>
            </w:pPr>
            <w:r w:rsidRPr="00D02E23">
              <w:rPr>
                <w:sz w:val="18"/>
                <w:szCs w:val="18"/>
              </w:rPr>
              <w:fldChar w:fldCharType="begin">
                <w:ffData>
                  <w:name w:val="Check1"/>
                  <w:enabled/>
                  <w:calcOnExit w:val="0"/>
                  <w:checkBox>
                    <w:sizeAuto/>
                    <w:default w:val="0"/>
                  </w:checkBox>
                </w:ffData>
              </w:fldChar>
            </w:r>
            <w:r w:rsidRPr="00D02E23">
              <w:rPr>
                <w:sz w:val="18"/>
                <w:szCs w:val="18"/>
              </w:rPr>
              <w:instrText xml:space="preserve"> FORMCHECKBOX </w:instrText>
            </w:r>
            <w:r w:rsidR="004A4388">
              <w:rPr>
                <w:sz w:val="18"/>
                <w:szCs w:val="18"/>
              </w:rPr>
            </w:r>
            <w:r w:rsidR="004A4388">
              <w:rPr>
                <w:sz w:val="18"/>
                <w:szCs w:val="18"/>
              </w:rPr>
              <w:fldChar w:fldCharType="separate"/>
            </w:r>
            <w:r w:rsidRPr="00D02E23">
              <w:rPr>
                <w:sz w:val="18"/>
                <w:szCs w:val="18"/>
              </w:rPr>
              <w:fldChar w:fldCharType="end"/>
            </w:r>
          </w:p>
        </w:tc>
        <w:tc>
          <w:tcPr>
            <w:tcW w:w="1791" w:type="dxa"/>
          </w:tcPr>
          <w:p w:rsidR="00254219" w:rsidRPr="00D02E23" w:rsidRDefault="00BA631B" w:rsidP="00B07FC1">
            <w:pPr>
              <w:jc w:val="center"/>
              <w:rPr>
                <w:sz w:val="18"/>
                <w:szCs w:val="18"/>
              </w:rPr>
            </w:pPr>
            <w:r w:rsidRPr="00D02E23">
              <w:rPr>
                <w:sz w:val="18"/>
                <w:szCs w:val="18"/>
              </w:rPr>
              <w:t>Knows how to self-isolate/May need assistance</w:t>
            </w:r>
          </w:p>
          <w:p w:rsidR="00B07FC1" w:rsidRPr="00D02E23" w:rsidRDefault="00B07FC1" w:rsidP="00B07FC1">
            <w:pPr>
              <w:jc w:val="center"/>
              <w:rPr>
                <w:sz w:val="18"/>
                <w:szCs w:val="18"/>
              </w:rPr>
            </w:pPr>
            <w:r w:rsidRPr="00D02E23">
              <w:rPr>
                <w:sz w:val="18"/>
                <w:szCs w:val="18"/>
              </w:rPr>
              <w:fldChar w:fldCharType="begin">
                <w:ffData>
                  <w:name w:val="Check1"/>
                  <w:enabled/>
                  <w:calcOnExit w:val="0"/>
                  <w:checkBox>
                    <w:sizeAuto/>
                    <w:default w:val="0"/>
                  </w:checkBox>
                </w:ffData>
              </w:fldChar>
            </w:r>
            <w:r w:rsidRPr="00D02E23">
              <w:rPr>
                <w:sz w:val="18"/>
                <w:szCs w:val="18"/>
              </w:rPr>
              <w:instrText xml:space="preserve"> FORMCHECKBOX </w:instrText>
            </w:r>
            <w:r w:rsidR="004A4388">
              <w:rPr>
                <w:sz w:val="18"/>
                <w:szCs w:val="18"/>
              </w:rPr>
            </w:r>
            <w:r w:rsidR="004A4388">
              <w:rPr>
                <w:sz w:val="18"/>
                <w:szCs w:val="18"/>
              </w:rPr>
              <w:fldChar w:fldCharType="separate"/>
            </w:r>
            <w:r w:rsidRPr="00D02E23">
              <w:rPr>
                <w:sz w:val="18"/>
                <w:szCs w:val="18"/>
              </w:rPr>
              <w:fldChar w:fldCharType="end"/>
            </w:r>
          </w:p>
        </w:tc>
        <w:tc>
          <w:tcPr>
            <w:tcW w:w="1796" w:type="dxa"/>
          </w:tcPr>
          <w:p w:rsidR="00254219" w:rsidRPr="00D02E23" w:rsidRDefault="00BA631B" w:rsidP="00B07FC1">
            <w:pPr>
              <w:jc w:val="center"/>
              <w:rPr>
                <w:sz w:val="18"/>
                <w:szCs w:val="18"/>
              </w:rPr>
            </w:pPr>
            <w:r w:rsidRPr="00D02E23">
              <w:rPr>
                <w:sz w:val="18"/>
                <w:szCs w:val="18"/>
              </w:rPr>
              <w:t>Inconsistence in response to self-isolation/Needs assistance</w:t>
            </w:r>
          </w:p>
          <w:p w:rsidR="00B07FC1" w:rsidRPr="00D02E23" w:rsidRDefault="00B07FC1" w:rsidP="00B07FC1">
            <w:pPr>
              <w:jc w:val="center"/>
              <w:rPr>
                <w:sz w:val="18"/>
                <w:szCs w:val="18"/>
              </w:rPr>
            </w:pPr>
            <w:r w:rsidRPr="00D02E23">
              <w:rPr>
                <w:sz w:val="18"/>
                <w:szCs w:val="18"/>
              </w:rPr>
              <w:fldChar w:fldCharType="begin">
                <w:ffData>
                  <w:name w:val="Check1"/>
                  <w:enabled/>
                  <w:calcOnExit w:val="0"/>
                  <w:checkBox>
                    <w:sizeAuto/>
                    <w:default w:val="0"/>
                  </w:checkBox>
                </w:ffData>
              </w:fldChar>
            </w:r>
            <w:r w:rsidRPr="00D02E23">
              <w:rPr>
                <w:sz w:val="18"/>
                <w:szCs w:val="18"/>
              </w:rPr>
              <w:instrText xml:space="preserve"> FORMCHECKBOX </w:instrText>
            </w:r>
            <w:r w:rsidR="004A4388">
              <w:rPr>
                <w:sz w:val="18"/>
                <w:szCs w:val="18"/>
              </w:rPr>
            </w:r>
            <w:r w:rsidR="004A4388">
              <w:rPr>
                <w:sz w:val="18"/>
                <w:szCs w:val="18"/>
              </w:rPr>
              <w:fldChar w:fldCharType="separate"/>
            </w:r>
            <w:r w:rsidRPr="00D02E23">
              <w:rPr>
                <w:sz w:val="18"/>
                <w:szCs w:val="18"/>
              </w:rPr>
              <w:fldChar w:fldCharType="end"/>
            </w:r>
          </w:p>
        </w:tc>
        <w:tc>
          <w:tcPr>
            <w:tcW w:w="1863" w:type="dxa"/>
          </w:tcPr>
          <w:p w:rsidR="00254219" w:rsidRPr="00D02E23" w:rsidRDefault="001C08A4" w:rsidP="00B07FC1">
            <w:pPr>
              <w:jc w:val="center"/>
              <w:rPr>
                <w:sz w:val="18"/>
                <w:szCs w:val="18"/>
              </w:rPr>
            </w:pPr>
            <w:r w:rsidRPr="00D02E23">
              <w:rPr>
                <w:sz w:val="18"/>
                <w:szCs w:val="18"/>
              </w:rPr>
              <w:t>Cannot self-isolate/alternative plan required</w:t>
            </w:r>
          </w:p>
          <w:p w:rsidR="00B07FC1" w:rsidRPr="00D02E23" w:rsidRDefault="00B07FC1" w:rsidP="00B07FC1">
            <w:pPr>
              <w:jc w:val="center"/>
              <w:rPr>
                <w:sz w:val="18"/>
                <w:szCs w:val="18"/>
              </w:rPr>
            </w:pPr>
            <w:r w:rsidRPr="00D02E23">
              <w:rPr>
                <w:sz w:val="18"/>
                <w:szCs w:val="18"/>
              </w:rPr>
              <w:fldChar w:fldCharType="begin">
                <w:ffData>
                  <w:name w:val="Check1"/>
                  <w:enabled/>
                  <w:calcOnExit w:val="0"/>
                  <w:checkBox>
                    <w:sizeAuto/>
                    <w:default w:val="0"/>
                  </w:checkBox>
                </w:ffData>
              </w:fldChar>
            </w:r>
            <w:r w:rsidRPr="00D02E23">
              <w:rPr>
                <w:sz w:val="18"/>
                <w:szCs w:val="18"/>
              </w:rPr>
              <w:instrText xml:space="preserve"> FORMCHECKBOX </w:instrText>
            </w:r>
            <w:r w:rsidR="004A4388">
              <w:rPr>
                <w:sz w:val="18"/>
                <w:szCs w:val="18"/>
              </w:rPr>
            </w:r>
            <w:r w:rsidR="004A4388">
              <w:rPr>
                <w:sz w:val="18"/>
                <w:szCs w:val="18"/>
              </w:rPr>
              <w:fldChar w:fldCharType="separate"/>
            </w:r>
            <w:r w:rsidRPr="00D02E23">
              <w:rPr>
                <w:sz w:val="18"/>
                <w:szCs w:val="18"/>
              </w:rPr>
              <w:fldChar w:fldCharType="end"/>
            </w:r>
          </w:p>
        </w:tc>
      </w:tr>
      <w:tr w:rsidR="00782756" w:rsidTr="00782756">
        <w:tc>
          <w:tcPr>
            <w:tcW w:w="2108" w:type="dxa"/>
          </w:tcPr>
          <w:p w:rsidR="00782756" w:rsidRPr="00756AC7" w:rsidRDefault="00782756" w:rsidP="00782756">
            <w:pPr>
              <w:rPr>
                <w:b/>
              </w:rPr>
            </w:pPr>
            <w:r w:rsidRPr="00756AC7">
              <w:rPr>
                <w:b/>
              </w:rPr>
              <w:t>Ability to Utilize Personal Protective Equipment</w:t>
            </w:r>
          </w:p>
        </w:tc>
        <w:tc>
          <w:tcPr>
            <w:tcW w:w="1792" w:type="dxa"/>
          </w:tcPr>
          <w:p w:rsidR="00782756" w:rsidRPr="00D02E23" w:rsidRDefault="00782756" w:rsidP="00B07FC1">
            <w:pPr>
              <w:jc w:val="center"/>
              <w:rPr>
                <w:sz w:val="18"/>
                <w:szCs w:val="18"/>
              </w:rPr>
            </w:pPr>
            <w:r w:rsidRPr="00D02E23">
              <w:rPr>
                <w:sz w:val="18"/>
                <w:szCs w:val="18"/>
              </w:rPr>
              <w:t>Ability to utilize PPE independently</w:t>
            </w:r>
          </w:p>
          <w:p w:rsidR="00B07FC1" w:rsidRPr="00D02E23" w:rsidRDefault="00B07FC1" w:rsidP="00B07FC1">
            <w:pPr>
              <w:jc w:val="center"/>
              <w:rPr>
                <w:sz w:val="18"/>
                <w:szCs w:val="18"/>
              </w:rPr>
            </w:pPr>
            <w:r w:rsidRPr="00D02E23">
              <w:rPr>
                <w:sz w:val="18"/>
                <w:szCs w:val="18"/>
              </w:rPr>
              <w:fldChar w:fldCharType="begin">
                <w:ffData>
                  <w:name w:val="Check1"/>
                  <w:enabled/>
                  <w:calcOnExit w:val="0"/>
                  <w:checkBox>
                    <w:sizeAuto/>
                    <w:default w:val="0"/>
                  </w:checkBox>
                </w:ffData>
              </w:fldChar>
            </w:r>
            <w:r w:rsidRPr="00D02E23">
              <w:rPr>
                <w:sz w:val="18"/>
                <w:szCs w:val="18"/>
              </w:rPr>
              <w:instrText xml:space="preserve"> FORMCHECKBOX </w:instrText>
            </w:r>
            <w:r w:rsidR="004A4388">
              <w:rPr>
                <w:sz w:val="18"/>
                <w:szCs w:val="18"/>
              </w:rPr>
            </w:r>
            <w:r w:rsidR="004A4388">
              <w:rPr>
                <w:sz w:val="18"/>
                <w:szCs w:val="18"/>
              </w:rPr>
              <w:fldChar w:fldCharType="separate"/>
            </w:r>
            <w:r w:rsidRPr="00D02E23">
              <w:rPr>
                <w:sz w:val="18"/>
                <w:szCs w:val="18"/>
              </w:rPr>
              <w:fldChar w:fldCharType="end"/>
            </w:r>
          </w:p>
        </w:tc>
        <w:tc>
          <w:tcPr>
            <w:tcW w:w="1791" w:type="dxa"/>
          </w:tcPr>
          <w:p w:rsidR="00782756" w:rsidRPr="00D02E23" w:rsidRDefault="00782756" w:rsidP="00B07FC1">
            <w:pPr>
              <w:jc w:val="center"/>
              <w:rPr>
                <w:sz w:val="18"/>
                <w:szCs w:val="18"/>
              </w:rPr>
            </w:pPr>
            <w:r w:rsidRPr="00D02E23">
              <w:rPr>
                <w:sz w:val="18"/>
                <w:szCs w:val="18"/>
              </w:rPr>
              <w:t>Knows how to utilize PPE/May need assistance</w:t>
            </w:r>
          </w:p>
          <w:p w:rsidR="00B07FC1" w:rsidRPr="00D02E23" w:rsidRDefault="00B07FC1" w:rsidP="00B07FC1">
            <w:pPr>
              <w:jc w:val="center"/>
              <w:rPr>
                <w:sz w:val="18"/>
                <w:szCs w:val="18"/>
              </w:rPr>
            </w:pPr>
            <w:r w:rsidRPr="00D02E23">
              <w:rPr>
                <w:sz w:val="18"/>
                <w:szCs w:val="18"/>
              </w:rPr>
              <w:fldChar w:fldCharType="begin">
                <w:ffData>
                  <w:name w:val="Check1"/>
                  <w:enabled/>
                  <w:calcOnExit w:val="0"/>
                  <w:checkBox>
                    <w:sizeAuto/>
                    <w:default w:val="0"/>
                  </w:checkBox>
                </w:ffData>
              </w:fldChar>
            </w:r>
            <w:r w:rsidRPr="00D02E23">
              <w:rPr>
                <w:sz w:val="18"/>
                <w:szCs w:val="18"/>
              </w:rPr>
              <w:instrText xml:space="preserve"> FORMCHECKBOX </w:instrText>
            </w:r>
            <w:r w:rsidR="004A4388">
              <w:rPr>
                <w:sz w:val="18"/>
                <w:szCs w:val="18"/>
              </w:rPr>
            </w:r>
            <w:r w:rsidR="004A4388">
              <w:rPr>
                <w:sz w:val="18"/>
                <w:szCs w:val="18"/>
              </w:rPr>
              <w:fldChar w:fldCharType="separate"/>
            </w:r>
            <w:r w:rsidRPr="00D02E23">
              <w:rPr>
                <w:sz w:val="18"/>
                <w:szCs w:val="18"/>
              </w:rPr>
              <w:fldChar w:fldCharType="end"/>
            </w:r>
          </w:p>
        </w:tc>
        <w:tc>
          <w:tcPr>
            <w:tcW w:w="1796" w:type="dxa"/>
          </w:tcPr>
          <w:p w:rsidR="00782756" w:rsidRPr="00D02E23" w:rsidRDefault="00782756" w:rsidP="00B07FC1">
            <w:pPr>
              <w:jc w:val="center"/>
              <w:rPr>
                <w:sz w:val="18"/>
                <w:szCs w:val="18"/>
              </w:rPr>
            </w:pPr>
            <w:r w:rsidRPr="00D02E23">
              <w:rPr>
                <w:sz w:val="18"/>
                <w:szCs w:val="18"/>
              </w:rPr>
              <w:t>Inconsistence in response to utilizing PPE/</w:t>
            </w:r>
            <w:r w:rsidR="00D41E25" w:rsidRPr="00D02E23">
              <w:rPr>
                <w:sz w:val="18"/>
                <w:szCs w:val="18"/>
              </w:rPr>
              <w:t>Alternative plan required</w:t>
            </w:r>
          </w:p>
          <w:p w:rsidR="00B07FC1" w:rsidRPr="00D02E23" w:rsidRDefault="00B07FC1" w:rsidP="00B07FC1">
            <w:pPr>
              <w:jc w:val="center"/>
              <w:rPr>
                <w:sz w:val="18"/>
                <w:szCs w:val="18"/>
              </w:rPr>
            </w:pPr>
            <w:r w:rsidRPr="00D02E23">
              <w:rPr>
                <w:sz w:val="18"/>
                <w:szCs w:val="18"/>
              </w:rPr>
              <w:fldChar w:fldCharType="begin">
                <w:ffData>
                  <w:name w:val="Check1"/>
                  <w:enabled/>
                  <w:calcOnExit w:val="0"/>
                  <w:checkBox>
                    <w:sizeAuto/>
                    <w:default w:val="0"/>
                  </w:checkBox>
                </w:ffData>
              </w:fldChar>
            </w:r>
            <w:r w:rsidRPr="00D02E23">
              <w:rPr>
                <w:sz w:val="18"/>
                <w:szCs w:val="18"/>
              </w:rPr>
              <w:instrText xml:space="preserve"> FORMCHECKBOX </w:instrText>
            </w:r>
            <w:r w:rsidR="004A4388">
              <w:rPr>
                <w:sz w:val="18"/>
                <w:szCs w:val="18"/>
              </w:rPr>
            </w:r>
            <w:r w:rsidR="004A4388">
              <w:rPr>
                <w:sz w:val="18"/>
                <w:szCs w:val="18"/>
              </w:rPr>
              <w:fldChar w:fldCharType="separate"/>
            </w:r>
            <w:r w:rsidRPr="00D02E23">
              <w:rPr>
                <w:sz w:val="18"/>
                <w:szCs w:val="18"/>
              </w:rPr>
              <w:fldChar w:fldCharType="end"/>
            </w:r>
          </w:p>
        </w:tc>
        <w:tc>
          <w:tcPr>
            <w:tcW w:w="1863" w:type="dxa"/>
          </w:tcPr>
          <w:p w:rsidR="00782756" w:rsidRPr="00D02E23" w:rsidRDefault="00782756" w:rsidP="00B07FC1">
            <w:pPr>
              <w:jc w:val="center"/>
              <w:rPr>
                <w:sz w:val="18"/>
                <w:szCs w:val="18"/>
              </w:rPr>
            </w:pPr>
            <w:r w:rsidRPr="00D02E23">
              <w:rPr>
                <w:sz w:val="18"/>
                <w:szCs w:val="18"/>
              </w:rPr>
              <w:t>Cannot utilize PPE</w:t>
            </w:r>
            <w:r w:rsidR="00D41E25" w:rsidRPr="00D02E23">
              <w:rPr>
                <w:sz w:val="18"/>
                <w:szCs w:val="18"/>
              </w:rPr>
              <w:t>/A</w:t>
            </w:r>
            <w:r w:rsidRPr="00D02E23">
              <w:rPr>
                <w:sz w:val="18"/>
                <w:szCs w:val="18"/>
              </w:rPr>
              <w:t>lternative plan required</w:t>
            </w:r>
          </w:p>
          <w:p w:rsidR="00B07FC1" w:rsidRPr="00D02E23" w:rsidRDefault="00B07FC1" w:rsidP="00B07FC1">
            <w:pPr>
              <w:jc w:val="center"/>
              <w:rPr>
                <w:sz w:val="18"/>
                <w:szCs w:val="18"/>
              </w:rPr>
            </w:pPr>
            <w:r w:rsidRPr="00D02E23">
              <w:rPr>
                <w:sz w:val="18"/>
                <w:szCs w:val="18"/>
              </w:rPr>
              <w:fldChar w:fldCharType="begin">
                <w:ffData>
                  <w:name w:val="Check1"/>
                  <w:enabled/>
                  <w:calcOnExit w:val="0"/>
                  <w:checkBox>
                    <w:sizeAuto/>
                    <w:default w:val="0"/>
                  </w:checkBox>
                </w:ffData>
              </w:fldChar>
            </w:r>
            <w:r w:rsidRPr="00D02E23">
              <w:rPr>
                <w:sz w:val="18"/>
                <w:szCs w:val="18"/>
              </w:rPr>
              <w:instrText xml:space="preserve"> FORMCHECKBOX </w:instrText>
            </w:r>
            <w:r w:rsidR="004A4388">
              <w:rPr>
                <w:sz w:val="18"/>
                <w:szCs w:val="18"/>
              </w:rPr>
            </w:r>
            <w:r w:rsidR="004A4388">
              <w:rPr>
                <w:sz w:val="18"/>
                <w:szCs w:val="18"/>
              </w:rPr>
              <w:fldChar w:fldCharType="separate"/>
            </w:r>
            <w:r w:rsidRPr="00D02E23">
              <w:rPr>
                <w:sz w:val="18"/>
                <w:szCs w:val="18"/>
              </w:rPr>
              <w:fldChar w:fldCharType="end"/>
            </w:r>
          </w:p>
        </w:tc>
      </w:tr>
      <w:tr w:rsidR="00254219" w:rsidTr="00782756">
        <w:tc>
          <w:tcPr>
            <w:tcW w:w="2108" w:type="dxa"/>
          </w:tcPr>
          <w:p w:rsidR="00254219" w:rsidRPr="00756AC7" w:rsidRDefault="00254219">
            <w:pPr>
              <w:rPr>
                <w:b/>
              </w:rPr>
            </w:pPr>
            <w:r w:rsidRPr="00756AC7">
              <w:rPr>
                <w:b/>
              </w:rPr>
              <w:t>Compliance Issues</w:t>
            </w:r>
          </w:p>
        </w:tc>
        <w:tc>
          <w:tcPr>
            <w:tcW w:w="1792" w:type="dxa"/>
          </w:tcPr>
          <w:p w:rsidR="00254219" w:rsidRPr="00D02E23" w:rsidRDefault="001C08A4" w:rsidP="00B07FC1">
            <w:pPr>
              <w:jc w:val="center"/>
              <w:rPr>
                <w:sz w:val="18"/>
                <w:szCs w:val="18"/>
              </w:rPr>
            </w:pPr>
            <w:r w:rsidRPr="00D02E23">
              <w:rPr>
                <w:sz w:val="18"/>
                <w:szCs w:val="18"/>
              </w:rPr>
              <w:t>No compliance issues</w:t>
            </w:r>
          </w:p>
          <w:p w:rsidR="00B07FC1" w:rsidRPr="00D02E23" w:rsidRDefault="00B07FC1" w:rsidP="00B07FC1">
            <w:pPr>
              <w:jc w:val="center"/>
              <w:rPr>
                <w:sz w:val="18"/>
                <w:szCs w:val="18"/>
              </w:rPr>
            </w:pPr>
            <w:r w:rsidRPr="00D02E23">
              <w:rPr>
                <w:sz w:val="18"/>
                <w:szCs w:val="18"/>
              </w:rPr>
              <w:fldChar w:fldCharType="begin">
                <w:ffData>
                  <w:name w:val="Check1"/>
                  <w:enabled/>
                  <w:calcOnExit w:val="0"/>
                  <w:checkBox>
                    <w:sizeAuto/>
                    <w:default w:val="0"/>
                  </w:checkBox>
                </w:ffData>
              </w:fldChar>
            </w:r>
            <w:r w:rsidRPr="00D02E23">
              <w:rPr>
                <w:sz w:val="18"/>
                <w:szCs w:val="18"/>
              </w:rPr>
              <w:instrText xml:space="preserve"> FORMCHECKBOX </w:instrText>
            </w:r>
            <w:r w:rsidR="004A4388">
              <w:rPr>
                <w:sz w:val="18"/>
                <w:szCs w:val="18"/>
              </w:rPr>
            </w:r>
            <w:r w:rsidR="004A4388">
              <w:rPr>
                <w:sz w:val="18"/>
                <w:szCs w:val="18"/>
              </w:rPr>
              <w:fldChar w:fldCharType="separate"/>
            </w:r>
            <w:r w:rsidRPr="00D02E23">
              <w:rPr>
                <w:sz w:val="18"/>
                <w:szCs w:val="18"/>
              </w:rPr>
              <w:fldChar w:fldCharType="end"/>
            </w:r>
          </w:p>
        </w:tc>
        <w:tc>
          <w:tcPr>
            <w:tcW w:w="1791" w:type="dxa"/>
          </w:tcPr>
          <w:p w:rsidR="00254219" w:rsidRPr="00D02E23" w:rsidRDefault="001C08A4" w:rsidP="00B07FC1">
            <w:pPr>
              <w:jc w:val="center"/>
              <w:rPr>
                <w:sz w:val="18"/>
                <w:szCs w:val="18"/>
              </w:rPr>
            </w:pPr>
            <w:r w:rsidRPr="00D02E23">
              <w:rPr>
                <w:sz w:val="18"/>
                <w:szCs w:val="18"/>
              </w:rPr>
              <w:t>Responds with assistance</w:t>
            </w:r>
          </w:p>
          <w:p w:rsidR="00B07FC1" w:rsidRPr="00D02E23" w:rsidRDefault="00B07FC1" w:rsidP="00B07FC1">
            <w:pPr>
              <w:jc w:val="center"/>
              <w:rPr>
                <w:sz w:val="18"/>
                <w:szCs w:val="18"/>
              </w:rPr>
            </w:pPr>
            <w:r w:rsidRPr="00D02E23">
              <w:rPr>
                <w:sz w:val="18"/>
                <w:szCs w:val="18"/>
              </w:rPr>
              <w:fldChar w:fldCharType="begin">
                <w:ffData>
                  <w:name w:val="Check1"/>
                  <w:enabled/>
                  <w:calcOnExit w:val="0"/>
                  <w:checkBox>
                    <w:sizeAuto/>
                    <w:default w:val="0"/>
                  </w:checkBox>
                </w:ffData>
              </w:fldChar>
            </w:r>
            <w:r w:rsidRPr="00D02E23">
              <w:rPr>
                <w:sz w:val="18"/>
                <w:szCs w:val="18"/>
              </w:rPr>
              <w:instrText xml:space="preserve"> FORMCHECKBOX </w:instrText>
            </w:r>
            <w:r w:rsidR="004A4388">
              <w:rPr>
                <w:sz w:val="18"/>
                <w:szCs w:val="18"/>
              </w:rPr>
            </w:r>
            <w:r w:rsidR="004A4388">
              <w:rPr>
                <w:sz w:val="18"/>
                <w:szCs w:val="18"/>
              </w:rPr>
              <w:fldChar w:fldCharType="separate"/>
            </w:r>
            <w:r w:rsidRPr="00D02E23">
              <w:rPr>
                <w:sz w:val="18"/>
                <w:szCs w:val="18"/>
              </w:rPr>
              <w:fldChar w:fldCharType="end"/>
            </w:r>
          </w:p>
        </w:tc>
        <w:tc>
          <w:tcPr>
            <w:tcW w:w="1796" w:type="dxa"/>
          </w:tcPr>
          <w:p w:rsidR="00254219" w:rsidRPr="00D02E23" w:rsidRDefault="001C08A4" w:rsidP="00B07FC1">
            <w:pPr>
              <w:jc w:val="center"/>
              <w:rPr>
                <w:sz w:val="18"/>
                <w:szCs w:val="18"/>
              </w:rPr>
            </w:pPr>
            <w:r w:rsidRPr="00D02E23">
              <w:rPr>
                <w:sz w:val="18"/>
                <w:szCs w:val="18"/>
              </w:rPr>
              <w:t>May refuse to cooperate</w:t>
            </w:r>
          </w:p>
          <w:p w:rsidR="00B07FC1" w:rsidRPr="00D02E23" w:rsidRDefault="00B07FC1" w:rsidP="00B07FC1">
            <w:pPr>
              <w:jc w:val="center"/>
              <w:rPr>
                <w:sz w:val="18"/>
                <w:szCs w:val="18"/>
              </w:rPr>
            </w:pPr>
            <w:r w:rsidRPr="00D02E23">
              <w:rPr>
                <w:sz w:val="18"/>
                <w:szCs w:val="18"/>
              </w:rPr>
              <w:fldChar w:fldCharType="begin">
                <w:ffData>
                  <w:name w:val="Check1"/>
                  <w:enabled/>
                  <w:calcOnExit w:val="0"/>
                  <w:checkBox>
                    <w:sizeAuto/>
                    <w:default w:val="0"/>
                  </w:checkBox>
                </w:ffData>
              </w:fldChar>
            </w:r>
            <w:r w:rsidRPr="00D02E23">
              <w:rPr>
                <w:sz w:val="18"/>
                <w:szCs w:val="18"/>
              </w:rPr>
              <w:instrText xml:space="preserve"> FORMCHECKBOX </w:instrText>
            </w:r>
            <w:r w:rsidR="004A4388">
              <w:rPr>
                <w:sz w:val="18"/>
                <w:szCs w:val="18"/>
              </w:rPr>
            </w:r>
            <w:r w:rsidR="004A4388">
              <w:rPr>
                <w:sz w:val="18"/>
                <w:szCs w:val="18"/>
              </w:rPr>
              <w:fldChar w:fldCharType="separate"/>
            </w:r>
            <w:r w:rsidRPr="00D02E23">
              <w:rPr>
                <w:sz w:val="18"/>
                <w:szCs w:val="18"/>
              </w:rPr>
              <w:fldChar w:fldCharType="end"/>
            </w:r>
          </w:p>
        </w:tc>
        <w:tc>
          <w:tcPr>
            <w:tcW w:w="1863" w:type="dxa"/>
          </w:tcPr>
          <w:p w:rsidR="00254219" w:rsidRPr="00D02E23" w:rsidRDefault="001C08A4" w:rsidP="00B07FC1">
            <w:pPr>
              <w:jc w:val="center"/>
              <w:rPr>
                <w:sz w:val="18"/>
                <w:szCs w:val="18"/>
              </w:rPr>
            </w:pPr>
            <w:r w:rsidRPr="00D02E23">
              <w:rPr>
                <w:sz w:val="18"/>
                <w:szCs w:val="18"/>
              </w:rPr>
              <w:t>Consistently refuses to cooperate</w:t>
            </w:r>
          </w:p>
          <w:p w:rsidR="00B07FC1" w:rsidRPr="00D02E23" w:rsidRDefault="00B07FC1" w:rsidP="00B07FC1">
            <w:pPr>
              <w:jc w:val="center"/>
              <w:rPr>
                <w:sz w:val="18"/>
                <w:szCs w:val="18"/>
              </w:rPr>
            </w:pPr>
            <w:r w:rsidRPr="00D02E23">
              <w:rPr>
                <w:sz w:val="18"/>
                <w:szCs w:val="18"/>
              </w:rPr>
              <w:fldChar w:fldCharType="begin">
                <w:ffData>
                  <w:name w:val="Check1"/>
                  <w:enabled/>
                  <w:calcOnExit w:val="0"/>
                  <w:checkBox>
                    <w:sizeAuto/>
                    <w:default w:val="0"/>
                  </w:checkBox>
                </w:ffData>
              </w:fldChar>
            </w:r>
            <w:r w:rsidRPr="00D02E23">
              <w:rPr>
                <w:sz w:val="18"/>
                <w:szCs w:val="18"/>
              </w:rPr>
              <w:instrText xml:space="preserve"> FORMCHECKBOX </w:instrText>
            </w:r>
            <w:r w:rsidR="004A4388">
              <w:rPr>
                <w:sz w:val="18"/>
                <w:szCs w:val="18"/>
              </w:rPr>
            </w:r>
            <w:r w:rsidR="004A4388">
              <w:rPr>
                <w:sz w:val="18"/>
                <w:szCs w:val="18"/>
              </w:rPr>
              <w:fldChar w:fldCharType="separate"/>
            </w:r>
            <w:r w:rsidRPr="00D02E23">
              <w:rPr>
                <w:sz w:val="18"/>
                <w:szCs w:val="18"/>
              </w:rPr>
              <w:fldChar w:fldCharType="end"/>
            </w:r>
          </w:p>
        </w:tc>
      </w:tr>
      <w:tr w:rsidR="00254219" w:rsidTr="00782756">
        <w:tc>
          <w:tcPr>
            <w:tcW w:w="2108" w:type="dxa"/>
          </w:tcPr>
          <w:p w:rsidR="00254219" w:rsidRPr="00756AC7" w:rsidRDefault="00254219">
            <w:pPr>
              <w:rPr>
                <w:b/>
              </w:rPr>
            </w:pPr>
            <w:r w:rsidRPr="00756AC7">
              <w:rPr>
                <w:b/>
              </w:rPr>
              <w:t>Behavioral Factors</w:t>
            </w:r>
          </w:p>
        </w:tc>
        <w:tc>
          <w:tcPr>
            <w:tcW w:w="1792" w:type="dxa"/>
          </w:tcPr>
          <w:p w:rsidR="00254219" w:rsidRPr="00D02E23" w:rsidRDefault="00030980" w:rsidP="00B07FC1">
            <w:pPr>
              <w:jc w:val="center"/>
              <w:rPr>
                <w:sz w:val="18"/>
                <w:szCs w:val="18"/>
              </w:rPr>
            </w:pPr>
            <w:r w:rsidRPr="00D02E23">
              <w:rPr>
                <w:sz w:val="18"/>
                <w:szCs w:val="18"/>
              </w:rPr>
              <w:t>No inhibiting behavioral factors</w:t>
            </w:r>
          </w:p>
          <w:p w:rsidR="00B07FC1" w:rsidRPr="00D02E23" w:rsidRDefault="00B07FC1" w:rsidP="00B07FC1">
            <w:pPr>
              <w:jc w:val="center"/>
              <w:rPr>
                <w:sz w:val="18"/>
                <w:szCs w:val="18"/>
              </w:rPr>
            </w:pPr>
            <w:r w:rsidRPr="00D02E23">
              <w:rPr>
                <w:sz w:val="18"/>
                <w:szCs w:val="18"/>
              </w:rPr>
              <w:fldChar w:fldCharType="begin">
                <w:ffData>
                  <w:name w:val="Check1"/>
                  <w:enabled/>
                  <w:calcOnExit w:val="0"/>
                  <w:checkBox>
                    <w:sizeAuto/>
                    <w:default w:val="0"/>
                  </w:checkBox>
                </w:ffData>
              </w:fldChar>
            </w:r>
            <w:r w:rsidRPr="00D02E23">
              <w:rPr>
                <w:sz w:val="18"/>
                <w:szCs w:val="18"/>
              </w:rPr>
              <w:instrText xml:space="preserve"> FORMCHECKBOX </w:instrText>
            </w:r>
            <w:r w:rsidR="004A4388">
              <w:rPr>
                <w:sz w:val="18"/>
                <w:szCs w:val="18"/>
              </w:rPr>
            </w:r>
            <w:r w:rsidR="004A4388">
              <w:rPr>
                <w:sz w:val="18"/>
                <w:szCs w:val="18"/>
              </w:rPr>
              <w:fldChar w:fldCharType="separate"/>
            </w:r>
            <w:r w:rsidRPr="00D02E23">
              <w:rPr>
                <w:sz w:val="18"/>
                <w:szCs w:val="18"/>
              </w:rPr>
              <w:fldChar w:fldCharType="end"/>
            </w:r>
          </w:p>
        </w:tc>
        <w:tc>
          <w:tcPr>
            <w:tcW w:w="1791" w:type="dxa"/>
          </w:tcPr>
          <w:p w:rsidR="00254219" w:rsidRPr="00D02E23" w:rsidRDefault="00027D3C" w:rsidP="00B07FC1">
            <w:pPr>
              <w:jc w:val="center"/>
              <w:rPr>
                <w:sz w:val="18"/>
                <w:szCs w:val="18"/>
              </w:rPr>
            </w:pPr>
            <w:r w:rsidRPr="00D02E23">
              <w:rPr>
                <w:sz w:val="18"/>
                <w:szCs w:val="18"/>
              </w:rPr>
              <w:t>Requires staff reassurance</w:t>
            </w:r>
            <w:r w:rsidR="00A92709" w:rsidRPr="00D02E23">
              <w:rPr>
                <w:sz w:val="18"/>
                <w:szCs w:val="18"/>
              </w:rPr>
              <w:t>/ May respond unpredictably in adverse circumstances</w:t>
            </w:r>
          </w:p>
          <w:p w:rsidR="00B07FC1" w:rsidRPr="00D02E23" w:rsidRDefault="00B07FC1" w:rsidP="00B07FC1">
            <w:pPr>
              <w:jc w:val="center"/>
              <w:rPr>
                <w:sz w:val="18"/>
                <w:szCs w:val="18"/>
              </w:rPr>
            </w:pPr>
            <w:r w:rsidRPr="00D02E23">
              <w:rPr>
                <w:sz w:val="18"/>
                <w:szCs w:val="18"/>
              </w:rPr>
              <w:fldChar w:fldCharType="begin">
                <w:ffData>
                  <w:name w:val="Check1"/>
                  <w:enabled/>
                  <w:calcOnExit w:val="0"/>
                  <w:checkBox>
                    <w:sizeAuto/>
                    <w:default w:val="0"/>
                  </w:checkBox>
                </w:ffData>
              </w:fldChar>
            </w:r>
            <w:r w:rsidRPr="00D02E23">
              <w:rPr>
                <w:sz w:val="18"/>
                <w:szCs w:val="18"/>
              </w:rPr>
              <w:instrText xml:space="preserve"> FORMCHECKBOX </w:instrText>
            </w:r>
            <w:r w:rsidR="004A4388">
              <w:rPr>
                <w:sz w:val="18"/>
                <w:szCs w:val="18"/>
              </w:rPr>
            </w:r>
            <w:r w:rsidR="004A4388">
              <w:rPr>
                <w:sz w:val="18"/>
                <w:szCs w:val="18"/>
              </w:rPr>
              <w:fldChar w:fldCharType="separate"/>
            </w:r>
            <w:r w:rsidRPr="00D02E23">
              <w:rPr>
                <w:sz w:val="18"/>
                <w:szCs w:val="18"/>
              </w:rPr>
              <w:fldChar w:fldCharType="end"/>
            </w:r>
          </w:p>
        </w:tc>
        <w:tc>
          <w:tcPr>
            <w:tcW w:w="1796" w:type="dxa"/>
          </w:tcPr>
          <w:p w:rsidR="00254219" w:rsidRPr="00D02E23" w:rsidRDefault="00F51013" w:rsidP="00B07FC1">
            <w:pPr>
              <w:jc w:val="center"/>
              <w:rPr>
                <w:sz w:val="18"/>
                <w:szCs w:val="18"/>
              </w:rPr>
            </w:pPr>
            <w:r>
              <w:rPr>
                <w:sz w:val="18"/>
                <w:szCs w:val="18"/>
              </w:rPr>
              <w:t>Requires behavioral</w:t>
            </w:r>
            <w:r w:rsidR="00A92709" w:rsidRPr="00D02E23">
              <w:rPr>
                <w:sz w:val="18"/>
                <w:szCs w:val="18"/>
              </w:rPr>
              <w:t xml:space="preserve"> guidelines for successful support in program</w:t>
            </w:r>
          </w:p>
          <w:p w:rsidR="00B07FC1" w:rsidRPr="00D02E23" w:rsidRDefault="00B07FC1" w:rsidP="00B07FC1">
            <w:pPr>
              <w:jc w:val="center"/>
              <w:rPr>
                <w:sz w:val="18"/>
                <w:szCs w:val="18"/>
              </w:rPr>
            </w:pPr>
            <w:r w:rsidRPr="00D02E23">
              <w:rPr>
                <w:sz w:val="18"/>
                <w:szCs w:val="18"/>
              </w:rPr>
              <w:fldChar w:fldCharType="begin">
                <w:ffData>
                  <w:name w:val="Check1"/>
                  <w:enabled/>
                  <w:calcOnExit w:val="0"/>
                  <w:checkBox>
                    <w:sizeAuto/>
                    <w:default w:val="0"/>
                  </w:checkBox>
                </w:ffData>
              </w:fldChar>
            </w:r>
            <w:r w:rsidRPr="00D02E23">
              <w:rPr>
                <w:sz w:val="18"/>
                <w:szCs w:val="18"/>
              </w:rPr>
              <w:instrText xml:space="preserve"> FORMCHECKBOX </w:instrText>
            </w:r>
            <w:r w:rsidR="004A4388">
              <w:rPr>
                <w:sz w:val="18"/>
                <w:szCs w:val="18"/>
              </w:rPr>
            </w:r>
            <w:r w:rsidR="004A4388">
              <w:rPr>
                <w:sz w:val="18"/>
                <w:szCs w:val="18"/>
              </w:rPr>
              <w:fldChar w:fldCharType="separate"/>
            </w:r>
            <w:r w:rsidRPr="00D02E23">
              <w:rPr>
                <w:sz w:val="18"/>
                <w:szCs w:val="18"/>
              </w:rPr>
              <w:fldChar w:fldCharType="end"/>
            </w:r>
          </w:p>
        </w:tc>
        <w:tc>
          <w:tcPr>
            <w:tcW w:w="1863" w:type="dxa"/>
          </w:tcPr>
          <w:p w:rsidR="00254219" w:rsidRPr="00D02E23" w:rsidRDefault="00942615" w:rsidP="00B07FC1">
            <w:pPr>
              <w:jc w:val="center"/>
              <w:rPr>
                <w:sz w:val="18"/>
                <w:szCs w:val="18"/>
              </w:rPr>
            </w:pPr>
            <w:r>
              <w:rPr>
                <w:sz w:val="18"/>
                <w:szCs w:val="18"/>
              </w:rPr>
              <w:t>Will have</w:t>
            </w:r>
            <w:r w:rsidR="003221C9">
              <w:rPr>
                <w:sz w:val="18"/>
                <w:szCs w:val="18"/>
              </w:rPr>
              <w:t xml:space="preserve"> significant</w:t>
            </w:r>
            <w:r>
              <w:rPr>
                <w:sz w:val="18"/>
                <w:szCs w:val="18"/>
              </w:rPr>
              <w:t xml:space="preserve"> difficulty being</w:t>
            </w:r>
            <w:r w:rsidR="00A92709" w:rsidRPr="00D02E23">
              <w:rPr>
                <w:sz w:val="18"/>
                <w:szCs w:val="18"/>
              </w:rPr>
              <w:t xml:space="preserve"> supported in program due to environmental factors during COVID-19 infection</w:t>
            </w:r>
          </w:p>
          <w:p w:rsidR="00B07FC1" w:rsidRPr="00D02E23" w:rsidRDefault="00B07FC1" w:rsidP="00B07FC1">
            <w:pPr>
              <w:jc w:val="center"/>
              <w:rPr>
                <w:sz w:val="18"/>
                <w:szCs w:val="18"/>
              </w:rPr>
            </w:pPr>
            <w:r w:rsidRPr="00D02E23">
              <w:rPr>
                <w:sz w:val="18"/>
                <w:szCs w:val="18"/>
              </w:rPr>
              <w:fldChar w:fldCharType="begin">
                <w:ffData>
                  <w:name w:val="Check1"/>
                  <w:enabled/>
                  <w:calcOnExit w:val="0"/>
                  <w:checkBox>
                    <w:sizeAuto/>
                    <w:default w:val="0"/>
                  </w:checkBox>
                </w:ffData>
              </w:fldChar>
            </w:r>
            <w:r w:rsidRPr="00D02E23">
              <w:rPr>
                <w:sz w:val="18"/>
                <w:szCs w:val="18"/>
              </w:rPr>
              <w:instrText xml:space="preserve"> FORMCHECKBOX </w:instrText>
            </w:r>
            <w:r w:rsidR="004A4388">
              <w:rPr>
                <w:sz w:val="18"/>
                <w:szCs w:val="18"/>
              </w:rPr>
            </w:r>
            <w:r w:rsidR="004A4388">
              <w:rPr>
                <w:sz w:val="18"/>
                <w:szCs w:val="18"/>
              </w:rPr>
              <w:fldChar w:fldCharType="separate"/>
            </w:r>
            <w:r w:rsidRPr="00D02E23">
              <w:rPr>
                <w:sz w:val="18"/>
                <w:szCs w:val="18"/>
              </w:rPr>
              <w:fldChar w:fldCharType="end"/>
            </w:r>
          </w:p>
        </w:tc>
      </w:tr>
      <w:tr w:rsidR="00254219" w:rsidTr="00782756">
        <w:tc>
          <w:tcPr>
            <w:tcW w:w="2108" w:type="dxa"/>
          </w:tcPr>
          <w:p w:rsidR="00254219" w:rsidRPr="00756AC7" w:rsidRDefault="00254219">
            <w:pPr>
              <w:rPr>
                <w:b/>
              </w:rPr>
            </w:pPr>
            <w:r w:rsidRPr="00756AC7">
              <w:rPr>
                <w:b/>
              </w:rPr>
              <w:t>Environmental Factors</w:t>
            </w:r>
          </w:p>
        </w:tc>
        <w:tc>
          <w:tcPr>
            <w:tcW w:w="1792" w:type="dxa"/>
          </w:tcPr>
          <w:p w:rsidR="00254219" w:rsidRPr="00D02E23" w:rsidRDefault="00EC19F0" w:rsidP="00B07FC1">
            <w:pPr>
              <w:jc w:val="center"/>
              <w:rPr>
                <w:sz w:val="18"/>
                <w:szCs w:val="18"/>
              </w:rPr>
            </w:pPr>
            <w:r w:rsidRPr="00D02E23">
              <w:rPr>
                <w:sz w:val="18"/>
                <w:szCs w:val="18"/>
              </w:rPr>
              <w:t>No inhibiting environmental factors</w:t>
            </w:r>
          </w:p>
          <w:p w:rsidR="00B07FC1" w:rsidRPr="00D02E23" w:rsidRDefault="00B07FC1" w:rsidP="00B07FC1">
            <w:pPr>
              <w:jc w:val="center"/>
              <w:rPr>
                <w:sz w:val="18"/>
                <w:szCs w:val="18"/>
              </w:rPr>
            </w:pPr>
            <w:r w:rsidRPr="00D02E23">
              <w:rPr>
                <w:sz w:val="18"/>
                <w:szCs w:val="18"/>
              </w:rPr>
              <w:fldChar w:fldCharType="begin">
                <w:ffData>
                  <w:name w:val="Check1"/>
                  <w:enabled/>
                  <w:calcOnExit w:val="0"/>
                  <w:checkBox>
                    <w:sizeAuto/>
                    <w:default w:val="0"/>
                  </w:checkBox>
                </w:ffData>
              </w:fldChar>
            </w:r>
            <w:r w:rsidRPr="00D02E23">
              <w:rPr>
                <w:sz w:val="18"/>
                <w:szCs w:val="18"/>
              </w:rPr>
              <w:instrText xml:space="preserve"> FORMCHECKBOX </w:instrText>
            </w:r>
            <w:r w:rsidR="004A4388">
              <w:rPr>
                <w:sz w:val="18"/>
                <w:szCs w:val="18"/>
              </w:rPr>
            </w:r>
            <w:r w:rsidR="004A4388">
              <w:rPr>
                <w:sz w:val="18"/>
                <w:szCs w:val="18"/>
              </w:rPr>
              <w:fldChar w:fldCharType="separate"/>
            </w:r>
            <w:r w:rsidRPr="00D02E23">
              <w:rPr>
                <w:sz w:val="18"/>
                <w:szCs w:val="18"/>
              </w:rPr>
              <w:fldChar w:fldCharType="end"/>
            </w:r>
          </w:p>
        </w:tc>
        <w:tc>
          <w:tcPr>
            <w:tcW w:w="1791" w:type="dxa"/>
          </w:tcPr>
          <w:p w:rsidR="00254219" w:rsidRPr="00D02E23" w:rsidRDefault="00D41E25" w:rsidP="00B07FC1">
            <w:pPr>
              <w:jc w:val="center"/>
              <w:rPr>
                <w:sz w:val="18"/>
                <w:szCs w:val="18"/>
              </w:rPr>
            </w:pPr>
            <w:r w:rsidRPr="00D02E23">
              <w:rPr>
                <w:sz w:val="18"/>
                <w:szCs w:val="18"/>
              </w:rPr>
              <w:t>Requires minimal environmental change for successful support in program</w:t>
            </w:r>
          </w:p>
          <w:p w:rsidR="00B07FC1" w:rsidRPr="00D02E23" w:rsidRDefault="00B07FC1" w:rsidP="00B07FC1">
            <w:pPr>
              <w:jc w:val="center"/>
              <w:rPr>
                <w:sz w:val="18"/>
                <w:szCs w:val="18"/>
              </w:rPr>
            </w:pPr>
            <w:r w:rsidRPr="00D02E23">
              <w:rPr>
                <w:sz w:val="18"/>
                <w:szCs w:val="18"/>
              </w:rPr>
              <w:fldChar w:fldCharType="begin">
                <w:ffData>
                  <w:name w:val="Check1"/>
                  <w:enabled/>
                  <w:calcOnExit w:val="0"/>
                  <w:checkBox>
                    <w:sizeAuto/>
                    <w:default w:val="0"/>
                  </w:checkBox>
                </w:ffData>
              </w:fldChar>
            </w:r>
            <w:r w:rsidRPr="00D02E23">
              <w:rPr>
                <w:sz w:val="18"/>
                <w:szCs w:val="18"/>
              </w:rPr>
              <w:instrText xml:space="preserve"> FORMCHECKBOX </w:instrText>
            </w:r>
            <w:r w:rsidR="004A4388">
              <w:rPr>
                <w:sz w:val="18"/>
                <w:szCs w:val="18"/>
              </w:rPr>
            </w:r>
            <w:r w:rsidR="004A4388">
              <w:rPr>
                <w:sz w:val="18"/>
                <w:szCs w:val="18"/>
              </w:rPr>
              <w:fldChar w:fldCharType="separate"/>
            </w:r>
            <w:r w:rsidRPr="00D02E23">
              <w:rPr>
                <w:sz w:val="18"/>
                <w:szCs w:val="18"/>
              </w:rPr>
              <w:fldChar w:fldCharType="end"/>
            </w:r>
          </w:p>
        </w:tc>
        <w:tc>
          <w:tcPr>
            <w:tcW w:w="1796" w:type="dxa"/>
          </w:tcPr>
          <w:p w:rsidR="00254219" w:rsidRPr="00D02E23" w:rsidRDefault="00EC19F0" w:rsidP="00B07FC1">
            <w:pPr>
              <w:jc w:val="center"/>
              <w:rPr>
                <w:sz w:val="18"/>
                <w:szCs w:val="18"/>
              </w:rPr>
            </w:pPr>
            <w:r w:rsidRPr="00D02E23">
              <w:rPr>
                <w:sz w:val="18"/>
                <w:szCs w:val="18"/>
              </w:rPr>
              <w:t>Requires moderate environmental change for successful support in program</w:t>
            </w:r>
          </w:p>
          <w:p w:rsidR="00B07FC1" w:rsidRPr="00D02E23" w:rsidRDefault="00B07FC1" w:rsidP="00B07FC1">
            <w:pPr>
              <w:jc w:val="center"/>
              <w:rPr>
                <w:sz w:val="18"/>
                <w:szCs w:val="18"/>
              </w:rPr>
            </w:pPr>
            <w:r w:rsidRPr="00D02E23">
              <w:rPr>
                <w:sz w:val="18"/>
                <w:szCs w:val="18"/>
              </w:rPr>
              <w:fldChar w:fldCharType="begin">
                <w:ffData>
                  <w:name w:val="Check1"/>
                  <w:enabled/>
                  <w:calcOnExit w:val="0"/>
                  <w:checkBox>
                    <w:sizeAuto/>
                    <w:default w:val="0"/>
                  </w:checkBox>
                </w:ffData>
              </w:fldChar>
            </w:r>
            <w:r w:rsidRPr="00D02E23">
              <w:rPr>
                <w:sz w:val="18"/>
                <w:szCs w:val="18"/>
              </w:rPr>
              <w:instrText xml:space="preserve"> FORMCHECKBOX </w:instrText>
            </w:r>
            <w:r w:rsidR="004A4388">
              <w:rPr>
                <w:sz w:val="18"/>
                <w:szCs w:val="18"/>
              </w:rPr>
            </w:r>
            <w:r w:rsidR="004A4388">
              <w:rPr>
                <w:sz w:val="18"/>
                <w:szCs w:val="18"/>
              </w:rPr>
              <w:fldChar w:fldCharType="separate"/>
            </w:r>
            <w:r w:rsidRPr="00D02E23">
              <w:rPr>
                <w:sz w:val="18"/>
                <w:szCs w:val="18"/>
              </w:rPr>
              <w:fldChar w:fldCharType="end"/>
            </w:r>
          </w:p>
        </w:tc>
        <w:tc>
          <w:tcPr>
            <w:tcW w:w="1863" w:type="dxa"/>
          </w:tcPr>
          <w:p w:rsidR="00254219" w:rsidRPr="00D02E23" w:rsidRDefault="00942615" w:rsidP="00B07FC1">
            <w:pPr>
              <w:jc w:val="center"/>
              <w:rPr>
                <w:sz w:val="18"/>
                <w:szCs w:val="18"/>
              </w:rPr>
            </w:pPr>
            <w:r>
              <w:rPr>
                <w:sz w:val="18"/>
                <w:szCs w:val="18"/>
              </w:rPr>
              <w:t xml:space="preserve">Will have </w:t>
            </w:r>
            <w:r w:rsidR="003221C9">
              <w:rPr>
                <w:sz w:val="18"/>
                <w:szCs w:val="18"/>
              </w:rPr>
              <w:t xml:space="preserve">significant </w:t>
            </w:r>
            <w:r>
              <w:rPr>
                <w:sz w:val="18"/>
                <w:szCs w:val="18"/>
              </w:rPr>
              <w:t>difficulty being</w:t>
            </w:r>
            <w:r w:rsidR="00EC19F0" w:rsidRPr="00D02E23">
              <w:rPr>
                <w:sz w:val="18"/>
                <w:szCs w:val="18"/>
              </w:rPr>
              <w:t xml:space="preserve"> supported in program due to environmental </w:t>
            </w:r>
            <w:r w:rsidR="00EC19F0" w:rsidRPr="00D02E23">
              <w:rPr>
                <w:sz w:val="18"/>
                <w:szCs w:val="18"/>
              </w:rPr>
              <w:lastRenderedPageBreak/>
              <w:t>factors</w:t>
            </w:r>
            <w:r w:rsidR="00A92709" w:rsidRPr="00D02E23">
              <w:rPr>
                <w:sz w:val="18"/>
                <w:szCs w:val="18"/>
              </w:rPr>
              <w:t xml:space="preserve"> during COVID-19 infection</w:t>
            </w:r>
          </w:p>
          <w:p w:rsidR="00B07FC1" w:rsidRPr="00D02E23" w:rsidRDefault="00B07FC1" w:rsidP="00B07FC1">
            <w:pPr>
              <w:jc w:val="center"/>
              <w:rPr>
                <w:sz w:val="18"/>
                <w:szCs w:val="18"/>
              </w:rPr>
            </w:pPr>
            <w:r w:rsidRPr="00D02E23">
              <w:rPr>
                <w:sz w:val="18"/>
                <w:szCs w:val="18"/>
              </w:rPr>
              <w:fldChar w:fldCharType="begin">
                <w:ffData>
                  <w:name w:val="Check1"/>
                  <w:enabled/>
                  <w:calcOnExit w:val="0"/>
                  <w:checkBox>
                    <w:sizeAuto/>
                    <w:default w:val="0"/>
                  </w:checkBox>
                </w:ffData>
              </w:fldChar>
            </w:r>
            <w:r w:rsidRPr="00D02E23">
              <w:rPr>
                <w:sz w:val="18"/>
                <w:szCs w:val="18"/>
              </w:rPr>
              <w:instrText xml:space="preserve"> FORMCHECKBOX </w:instrText>
            </w:r>
            <w:r w:rsidR="004A4388">
              <w:rPr>
                <w:sz w:val="18"/>
                <w:szCs w:val="18"/>
              </w:rPr>
            </w:r>
            <w:r w:rsidR="004A4388">
              <w:rPr>
                <w:sz w:val="18"/>
                <w:szCs w:val="18"/>
              </w:rPr>
              <w:fldChar w:fldCharType="separate"/>
            </w:r>
            <w:r w:rsidRPr="00D02E23">
              <w:rPr>
                <w:sz w:val="18"/>
                <w:szCs w:val="18"/>
              </w:rPr>
              <w:fldChar w:fldCharType="end"/>
            </w:r>
          </w:p>
        </w:tc>
      </w:tr>
    </w:tbl>
    <w:p w:rsidR="00D02E23" w:rsidRDefault="00D02E23"/>
    <w:p w:rsidR="000E32C7" w:rsidRPr="00756AC7" w:rsidRDefault="00EE50AD">
      <w:pPr>
        <w:rPr>
          <w:b/>
        </w:rPr>
      </w:pPr>
      <w:r w:rsidRPr="00756AC7">
        <w:rPr>
          <w:b/>
        </w:rPr>
        <w:t>Summarize</w:t>
      </w:r>
      <w:r w:rsidR="00CA0237">
        <w:rPr>
          <w:b/>
        </w:rPr>
        <w:t xml:space="preserve"> anticipated individual response</w:t>
      </w:r>
      <w:r w:rsidRPr="00756AC7">
        <w:rPr>
          <w:b/>
        </w:rPr>
        <w:t>:</w:t>
      </w:r>
    </w:p>
    <w:p w:rsidR="00AA6840" w:rsidRPr="00756AC7" w:rsidRDefault="00EE50AD">
      <w:pPr>
        <w:rPr>
          <w:b/>
        </w:rPr>
      </w:pPr>
      <w:r w:rsidRPr="00756AC7">
        <w:rPr>
          <w:b/>
        </w:rPr>
        <w:t>Risks/</w:t>
      </w:r>
      <w:r w:rsidR="00DF40D9" w:rsidRPr="00756AC7">
        <w:rPr>
          <w:b/>
        </w:rPr>
        <w:t>b</w:t>
      </w:r>
      <w:r w:rsidR="00AA6840" w:rsidRPr="00756AC7">
        <w:rPr>
          <w:b/>
        </w:rPr>
        <w:t>arriers to residential support:</w:t>
      </w:r>
    </w:p>
    <w:p w:rsidR="00AA6840" w:rsidRPr="00756AC7" w:rsidRDefault="000E32C7">
      <w:pPr>
        <w:rPr>
          <w:b/>
        </w:rPr>
      </w:pPr>
      <w:r w:rsidRPr="00756AC7">
        <w:rPr>
          <w:b/>
        </w:rPr>
        <w:t xml:space="preserve">Alternative </w:t>
      </w:r>
      <w:r w:rsidR="00DF40D9" w:rsidRPr="00756AC7">
        <w:rPr>
          <w:b/>
        </w:rPr>
        <w:t>p</w:t>
      </w:r>
      <w:r w:rsidRPr="00756AC7">
        <w:rPr>
          <w:b/>
        </w:rPr>
        <w:t>lans for r</w:t>
      </w:r>
      <w:r w:rsidR="00AA6840" w:rsidRPr="00756AC7">
        <w:rPr>
          <w:b/>
        </w:rPr>
        <w:t xml:space="preserve">eduction </w:t>
      </w:r>
      <w:r w:rsidRPr="00756AC7">
        <w:rPr>
          <w:b/>
        </w:rPr>
        <w:t>and/or elimination of barriers:</w:t>
      </w:r>
    </w:p>
    <w:p w:rsidR="000E32C7" w:rsidRPr="00756AC7" w:rsidRDefault="000E32C7">
      <w:pPr>
        <w:rPr>
          <w:b/>
        </w:rPr>
      </w:pPr>
      <w:r w:rsidRPr="00756AC7">
        <w:rPr>
          <w:b/>
        </w:rPr>
        <w:t xml:space="preserve">Level of </w:t>
      </w:r>
      <w:r w:rsidR="00E32622">
        <w:rPr>
          <w:b/>
        </w:rPr>
        <w:t xml:space="preserve">anticipated </w:t>
      </w:r>
      <w:r w:rsidRPr="00756AC7">
        <w:rPr>
          <w:b/>
        </w:rPr>
        <w:t>staff</w:t>
      </w:r>
      <w:r w:rsidR="00E32622">
        <w:rPr>
          <w:b/>
        </w:rPr>
        <w:t>ing</w:t>
      </w:r>
      <w:r w:rsidRPr="00756AC7">
        <w:rPr>
          <w:b/>
        </w:rPr>
        <w:t xml:space="preserve"> support needed during COVID-19 infection:</w:t>
      </w:r>
    </w:p>
    <w:p w:rsidR="000E32C7" w:rsidRDefault="00EE50AD">
      <w:pPr>
        <w:rPr>
          <w:b/>
        </w:rPr>
      </w:pPr>
      <w:r w:rsidRPr="00756AC7">
        <w:rPr>
          <w:b/>
        </w:rPr>
        <w:t xml:space="preserve">Special </w:t>
      </w:r>
      <w:r w:rsidR="00DF40D9" w:rsidRPr="00756AC7">
        <w:rPr>
          <w:b/>
        </w:rPr>
        <w:t>instructions or additional considerations:</w:t>
      </w:r>
    </w:p>
    <w:p w:rsidR="00DC63FD" w:rsidRDefault="00DC63FD" w:rsidP="00DC63FD">
      <w:pPr>
        <w:jc w:val="both"/>
        <w:rPr>
          <w:b/>
        </w:rPr>
      </w:pPr>
      <w:r>
        <w:t>SCARC, Inc. will do everything in the organization’s power to keep each individual safely in their residential program in the event of a COVID-19 related emergency. However, if in the event of a COVID-19 infection in the home, the medical or behavioral needs of this individual requires a higher level of care than SCARC, Inc. is able to provide to ensure the individual’s, fellow residents or SCARC, Inc. employees health and safety, this individual may require more critical care outside the individual’s residence. SCARC, Inc. maintains the right to seek out adequate support outside the organization and alternative temporary placement as needed.</w:t>
      </w:r>
    </w:p>
    <w:p w:rsidR="00584BAA" w:rsidRDefault="00584BAA" w:rsidP="00DC63FD">
      <w:pPr>
        <w:jc w:val="both"/>
        <w:rPr>
          <w:b/>
        </w:rPr>
      </w:pPr>
    </w:p>
    <w:p w:rsidR="00584BAA" w:rsidRPr="00C113E0" w:rsidRDefault="00584BAA" w:rsidP="00584BAA">
      <w:pPr>
        <w:jc w:val="center"/>
      </w:pPr>
      <w:r w:rsidRPr="00C113E0">
        <w:t>Plan Coordinator:</w:t>
      </w:r>
      <w:r w:rsidRPr="00C113E0">
        <w:tab/>
      </w:r>
      <w:r w:rsidRPr="00C113E0">
        <w:rPr>
          <w:u w:val="single"/>
        </w:rPr>
        <w:tab/>
      </w:r>
      <w:r w:rsidRPr="00C113E0">
        <w:rPr>
          <w:u w:val="single"/>
        </w:rPr>
        <w:tab/>
      </w:r>
      <w:r w:rsidRPr="00C113E0">
        <w:rPr>
          <w:u w:val="single"/>
        </w:rPr>
        <w:tab/>
      </w:r>
      <w:r w:rsidRPr="00C113E0">
        <w:rPr>
          <w:u w:val="single"/>
        </w:rPr>
        <w:tab/>
      </w:r>
      <w:r w:rsidRPr="00C113E0">
        <w:rPr>
          <w:u w:val="single"/>
        </w:rPr>
        <w:tab/>
      </w:r>
      <w:r>
        <w:rPr>
          <w:u w:val="single"/>
        </w:rPr>
        <w:t xml:space="preserve">             </w:t>
      </w:r>
      <w:r w:rsidRPr="00C113E0">
        <w:t>Date:</w:t>
      </w:r>
      <w:r>
        <w:t xml:space="preserve"> __________________</w:t>
      </w:r>
    </w:p>
    <w:p w:rsidR="00584BAA" w:rsidRPr="00C113E0" w:rsidRDefault="00584BAA" w:rsidP="00584BAA">
      <w:pPr>
        <w:jc w:val="center"/>
      </w:pPr>
    </w:p>
    <w:p w:rsidR="00584BAA" w:rsidRPr="00C113E0" w:rsidRDefault="00584BAA" w:rsidP="00584BAA">
      <w:pPr>
        <w:jc w:val="center"/>
      </w:pPr>
      <w:r w:rsidRPr="00C113E0">
        <w:t>Plan Approved by:</w:t>
      </w:r>
      <w:r w:rsidRPr="00C113E0">
        <w:tab/>
      </w:r>
      <w:r w:rsidRPr="00C113E0">
        <w:rPr>
          <w:u w:val="single"/>
        </w:rPr>
        <w:tab/>
      </w:r>
      <w:r w:rsidRPr="00C113E0">
        <w:rPr>
          <w:u w:val="single"/>
        </w:rPr>
        <w:tab/>
      </w:r>
      <w:r w:rsidRPr="00C113E0">
        <w:rPr>
          <w:u w:val="single"/>
        </w:rPr>
        <w:tab/>
      </w:r>
      <w:r w:rsidRPr="00C113E0">
        <w:rPr>
          <w:u w:val="single"/>
        </w:rPr>
        <w:tab/>
      </w:r>
      <w:r w:rsidRPr="00C113E0">
        <w:rPr>
          <w:u w:val="single"/>
        </w:rPr>
        <w:tab/>
      </w:r>
      <w:r>
        <w:rPr>
          <w:u w:val="single"/>
        </w:rPr>
        <w:t xml:space="preserve">             </w:t>
      </w:r>
      <w:r w:rsidRPr="00C113E0">
        <w:t>Date:</w:t>
      </w:r>
      <w:r>
        <w:t xml:space="preserve"> __________________</w:t>
      </w:r>
    </w:p>
    <w:p w:rsidR="00584BAA" w:rsidRDefault="00584BAA"/>
    <w:sectPr w:rsidR="00584BA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388" w:rsidRDefault="004A4388" w:rsidP="00863BC3">
      <w:pPr>
        <w:spacing w:after="0" w:line="240" w:lineRule="auto"/>
      </w:pPr>
      <w:r>
        <w:separator/>
      </w:r>
    </w:p>
  </w:endnote>
  <w:endnote w:type="continuationSeparator" w:id="0">
    <w:p w:rsidR="004A4388" w:rsidRDefault="004A4388" w:rsidP="00863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BC3" w:rsidRDefault="00863BC3">
    <w:pPr>
      <w:pStyle w:val="Footer"/>
      <w:jc w:val="right"/>
    </w:pPr>
    <w:r>
      <w:t xml:space="preserve">Page </w:t>
    </w:r>
    <w:sdt>
      <w:sdtPr>
        <w:id w:val="-111035324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06DC2">
          <w:rPr>
            <w:noProof/>
          </w:rPr>
          <w:t>1</w:t>
        </w:r>
        <w:r>
          <w:rPr>
            <w:noProof/>
          </w:rPr>
          <w:fldChar w:fldCharType="end"/>
        </w:r>
        <w:r>
          <w:rPr>
            <w:noProof/>
          </w:rPr>
          <w:t xml:space="preserve"> of 2</w:t>
        </w:r>
      </w:sdtContent>
    </w:sdt>
  </w:p>
  <w:p w:rsidR="00863BC3" w:rsidRDefault="00AD0B95">
    <w:pPr>
      <w:pStyle w:val="Footer"/>
    </w:pPr>
    <w:r>
      <w:t>Revised: 5/26</w:t>
    </w:r>
    <w:r w:rsidR="008F32E3">
      <w:t>/2020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388" w:rsidRDefault="004A4388" w:rsidP="00863BC3">
      <w:pPr>
        <w:spacing w:after="0" w:line="240" w:lineRule="auto"/>
      </w:pPr>
      <w:r>
        <w:separator/>
      </w:r>
    </w:p>
  </w:footnote>
  <w:footnote w:type="continuationSeparator" w:id="0">
    <w:p w:rsidR="004A4388" w:rsidRDefault="004A4388" w:rsidP="00863B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BC3" w:rsidRDefault="00863BC3" w:rsidP="00863BC3">
    <w:pPr>
      <w:jc w:val="center"/>
      <w:rPr>
        <w:b/>
      </w:rPr>
    </w:pPr>
    <w:r>
      <w:rPr>
        <w:b/>
      </w:rPr>
      <w:t>SCARC, Inc.</w:t>
    </w:r>
  </w:p>
  <w:p w:rsidR="00863BC3" w:rsidRPr="00863BC3" w:rsidRDefault="00863BC3" w:rsidP="00863BC3">
    <w:pPr>
      <w:jc w:val="center"/>
      <w:rPr>
        <w:b/>
      </w:rPr>
    </w:pPr>
    <w:r w:rsidRPr="00254219">
      <w:rPr>
        <w:b/>
      </w:rPr>
      <w:t>Individual</w:t>
    </w:r>
    <w:r w:rsidR="007A4E4D">
      <w:rPr>
        <w:b/>
      </w:rPr>
      <w:t>ized</w:t>
    </w:r>
    <w:r w:rsidR="00FC4C34">
      <w:rPr>
        <w:b/>
      </w:rPr>
      <w:t xml:space="preserve"> </w:t>
    </w:r>
    <w:r w:rsidRPr="00254219">
      <w:rPr>
        <w:b/>
      </w:rPr>
      <w:t>COVID-19 Emergency Plan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50840"/>
    <w:multiLevelType w:val="hybridMultilevel"/>
    <w:tmpl w:val="CAF6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219"/>
    <w:rsid w:val="00027D3C"/>
    <w:rsid w:val="00030980"/>
    <w:rsid w:val="000367DC"/>
    <w:rsid w:val="000E32C7"/>
    <w:rsid w:val="000F20B2"/>
    <w:rsid w:val="001C08A4"/>
    <w:rsid w:val="00206DC2"/>
    <w:rsid w:val="00254219"/>
    <w:rsid w:val="00264163"/>
    <w:rsid w:val="00310CF2"/>
    <w:rsid w:val="003221C9"/>
    <w:rsid w:val="00356B26"/>
    <w:rsid w:val="004816BA"/>
    <w:rsid w:val="004A4388"/>
    <w:rsid w:val="00584BAA"/>
    <w:rsid w:val="0059708D"/>
    <w:rsid w:val="006D7C73"/>
    <w:rsid w:val="00756AC7"/>
    <w:rsid w:val="00782756"/>
    <w:rsid w:val="007A4E4D"/>
    <w:rsid w:val="007E6EC9"/>
    <w:rsid w:val="00863BC3"/>
    <w:rsid w:val="008B1EFA"/>
    <w:rsid w:val="008F32E3"/>
    <w:rsid w:val="0090322E"/>
    <w:rsid w:val="00942615"/>
    <w:rsid w:val="009F0781"/>
    <w:rsid w:val="00A92709"/>
    <w:rsid w:val="00AA6840"/>
    <w:rsid w:val="00AD0B95"/>
    <w:rsid w:val="00B07FC1"/>
    <w:rsid w:val="00BA631B"/>
    <w:rsid w:val="00C12841"/>
    <w:rsid w:val="00CA0237"/>
    <w:rsid w:val="00D02E23"/>
    <w:rsid w:val="00D41E25"/>
    <w:rsid w:val="00DC63FD"/>
    <w:rsid w:val="00DC6F84"/>
    <w:rsid w:val="00DF40D9"/>
    <w:rsid w:val="00E32622"/>
    <w:rsid w:val="00EC19F0"/>
    <w:rsid w:val="00EE50AD"/>
    <w:rsid w:val="00F51013"/>
    <w:rsid w:val="00F605CE"/>
    <w:rsid w:val="00F60B68"/>
    <w:rsid w:val="00FC4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474F1A-3B97-46A2-967E-C08EC759F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4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41"/>
    <w:pPr>
      <w:ind w:left="720"/>
      <w:contextualSpacing/>
    </w:pPr>
  </w:style>
  <w:style w:type="paragraph" w:styleId="Header">
    <w:name w:val="header"/>
    <w:basedOn w:val="Normal"/>
    <w:link w:val="HeaderChar"/>
    <w:uiPriority w:val="99"/>
    <w:unhideWhenUsed/>
    <w:rsid w:val="00863B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BC3"/>
  </w:style>
  <w:style w:type="paragraph" w:styleId="Footer">
    <w:name w:val="footer"/>
    <w:basedOn w:val="Normal"/>
    <w:link w:val="FooterChar"/>
    <w:uiPriority w:val="99"/>
    <w:unhideWhenUsed/>
    <w:rsid w:val="00863B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Wilson</dc:creator>
  <cp:keywords/>
  <dc:description/>
  <cp:lastModifiedBy>Colleen Peake</cp:lastModifiedBy>
  <cp:revision>2</cp:revision>
  <dcterms:created xsi:type="dcterms:W3CDTF">2021-07-06T00:17:00Z</dcterms:created>
  <dcterms:modified xsi:type="dcterms:W3CDTF">2021-07-06T00:17:00Z</dcterms:modified>
</cp:coreProperties>
</file>